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52700C" w:rsidRPr="006863AE" w:rsidRDefault="0052700C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  <w:r w:rsidR="00173239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173239" w:rsidRPr="00630134">
        <w:rPr>
          <w:rFonts w:ascii="Times New Roman" w:hAnsi="Times New Roman"/>
          <w:b/>
          <w:spacing w:val="0"/>
          <w:sz w:val="24"/>
          <w:szCs w:val="24"/>
        </w:rPr>
        <w:t xml:space="preserve">В ЭЛЕКТРОННОЙ ФОРМЕ СРЕДИ СУБЪЕКТОВ МАЛОГО И СРЕДНЕГО ПРЕДПРИНИМАТЕЛЬСТВА </w:t>
      </w:r>
      <w:r w:rsidR="00173239" w:rsidRPr="00630134">
        <w:rPr>
          <w:rFonts w:ascii="Times New Roman" w:hAnsi="Times New Roman"/>
          <w:b/>
          <w:spacing w:val="0"/>
          <w:sz w:val="24"/>
          <w:szCs w:val="24"/>
        </w:rPr>
        <w:br/>
        <w:t>№ ЭЗП/СМП-УЭ-Т/02-01-18</w:t>
      </w:r>
    </w:p>
    <w:p w:rsidR="00E84AD7" w:rsidRPr="00995A6F" w:rsidRDefault="00E84AD7" w:rsidP="0089389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173239">
        <w:rPr>
          <w:rFonts w:ascii="Times New Roman" w:hAnsi="Times New Roman"/>
          <w:sz w:val="24"/>
          <w:szCs w:val="24"/>
          <w:lang w:eastAsia="ru-RU"/>
        </w:rPr>
        <w:t>26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69DE">
        <w:rPr>
          <w:rFonts w:ascii="Times New Roman" w:hAnsi="Times New Roman"/>
          <w:sz w:val="24"/>
          <w:szCs w:val="24"/>
          <w:lang w:eastAsia="ru-RU"/>
        </w:rPr>
        <w:t>января</w:t>
      </w:r>
      <w:r w:rsidR="008558C4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Default="00A056C5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173239" w:rsidRPr="00173239">
        <w:rPr>
          <w:rFonts w:ascii="Times New Roman" w:hAnsi="Times New Roman"/>
          <w:sz w:val="24"/>
          <w:szCs w:val="24"/>
        </w:rPr>
        <w:t>оказание клининговых услуг административного здания объекта «Тверская»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173239" w:rsidRPr="00173239">
        <w:rPr>
          <w:rFonts w:ascii="Times New Roman" w:hAnsi="Times New Roman"/>
          <w:sz w:val="24"/>
          <w:szCs w:val="24"/>
        </w:rPr>
        <w:t>запрос предложений в электронной форме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173239" w:rsidRPr="00173239">
        <w:rPr>
          <w:rFonts w:ascii="Times New Roman" w:hAnsi="Times New Roman"/>
          <w:sz w:val="24"/>
          <w:szCs w:val="24"/>
        </w:rPr>
        <w:t>31806027338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173239">
        <w:rPr>
          <w:rFonts w:ascii="Times New Roman" w:hAnsi="Times New Roman"/>
          <w:sz w:val="24"/>
          <w:szCs w:val="24"/>
        </w:rPr>
        <w:t>18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D769DE">
        <w:rPr>
          <w:rFonts w:ascii="Times New Roman" w:hAnsi="Times New Roman"/>
          <w:sz w:val="24"/>
          <w:szCs w:val="24"/>
          <w:lang w:eastAsia="ru-RU"/>
        </w:rPr>
        <w:t>января</w:t>
      </w:r>
      <w:r w:rsidR="00D769DE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г. 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173239">
        <w:rPr>
          <w:rFonts w:ascii="Times New Roman" w:hAnsi="Times New Roman"/>
          <w:sz w:val="24"/>
          <w:szCs w:val="24"/>
        </w:rPr>
        <w:t>4 744 666,67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173239" w:rsidRPr="00173239">
        <w:rPr>
          <w:rFonts w:ascii="Times New Roman" w:hAnsi="Times New Roman"/>
          <w:sz w:val="24"/>
          <w:szCs w:val="24"/>
          <w:lang w:eastAsia="ru-RU"/>
        </w:rPr>
        <w:t>с даты подписания договора по 31.12.2018</w:t>
      </w:r>
      <w:r w:rsidR="008558C4" w:rsidRPr="008558C4">
        <w:rPr>
          <w:rFonts w:ascii="Times New Roman" w:hAnsi="Times New Roman"/>
          <w:sz w:val="24"/>
          <w:szCs w:val="24"/>
          <w:lang w:eastAsia="ru-RU"/>
        </w:rPr>
        <w:t>.</w:t>
      </w:r>
      <w:r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3B2C3C" w:rsidRPr="00995A6F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995A6F" w:rsidRDefault="002D7BD9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178"/>
        <w:gridCol w:w="3166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8558C4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4B4D87" w:rsidRPr="00995A6F" w:rsidRDefault="004B4D8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173239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47F86">
        <w:rPr>
          <w:rFonts w:ascii="Times New Roman" w:hAnsi="Times New Roman"/>
          <w:bCs/>
          <w:sz w:val="24"/>
          <w:szCs w:val="24"/>
        </w:rPr>
        <w:lastRenderedPageBreak/>
        <w:t xml:space="preserve">В срок, установленный извещением о проведении запроса предложений </w:t>
      </w:r>
      <w:r w:rsidRPr="00C47F86">
        <w:rPr>
          <w:rFonts w:ascii="Times New Roman" w:hAnsi="Times New Roman"/>
          <w:sz w:val="24"/>
          <w:szCs w:val="24"/>
        </w:rPr>
        <w:t>в электронной форме</w:t>
      </w:r>
      <w:r w:rsidR="00B67B11">
        <w:rPr>
          <w:rFonts w:ascii="Times New Roman" w:hAnsi="Times New Roman"/>
          <w:sz w:val="24"/>
          <w:szCs w:val="24"/>
        </w:rPr>
        <w:t xml:space="preserve"> (далее – запрос предложений)</w:t>
      </w:r>
      <w:r w:rsidRPr="00C47F86">
        <w:rPr>
          <w:rFonts w:ascii="Times New Roman" w:hAnsi="Times New Roman"/>
          <w:bCs/>
          <w:sz w:val="24"/>
          <w:szCs w:val="24"/>
        </w:rPr>
        <w:t>, до 10-00 час «</w:t>
      </w:r>
      <w:r>
        <w:rPr>
          <w:rFonts w:ascii="Times New Roman" w:hAnsi="Times New Roman"/>
          <w:bCs/>
          <w:sz w:val="24"/>
          <w:szCs w:val="24"/>
        </w:rPr>
        <w:t>24</w:t>
      </w:r>
      <w:r w:rsidRPr="00C47F86">
        <w:rPr>
          <w:rFonts w:ascii="Times New Roman" w:hAnsi="Times New Roman"/>
          <w:bCs/>
          <w:sz w:val="24"/>
          <w:szCs w:val="24"/>
        </w:rPr>
        <w:t xml:space="preserve">» </w:t>
      </w:r>
      <w:r>
        <w:rPr>
          <w:rFonts w:ascii="Times New Roman" w:hAnsi="Times New Roman"/>
          <w:bCs/>
          <w:sz w:val="24"/>
          <w:szCs w:val="24"/>
        </w:rPr>
        <w:t>января</w:t>
      </w:r>
      <w:r w:rsidRPr="00C47F86">
        <w:rPr>
          <w:rFonts w:ascii="Times New Roman" w:hAnsi="Times New Roman"/>
          <w:bCs/>
          <w:sz w:val="24"/>
          <w:szCs w:val="24"/>
        </w:rPr>
        <w:t xml:space="preserve"> 201</w:t>
      </w:r>
      <w:r>
        <w:rPr>
          <w:rFonts w:ascii="Times New Roman" w:hAnsi="Times New Roman"/>
          <w:bCs/>
          <w:sz w:val="24"/>
          <w:szCs w:val="24"/>
        </w:rPr>
        <w:t>8</w:t>
      </w:r>
      <w:r w:rsidRPr="00C47F86">
        <w:rPr>
          <w:rFonts w:ascii="Times New Roman" w:hAnsi="Times New Roman"/>
          <w:bCs/>
          <w:sz w:val="24"/>
          <w:szCs w:val="24"/>
        </w:rPr>
        <w:t xml:space="preserve"> г. было подано </w:t>
      </w:r>
      <w:r>
        <w:rPr>
          <w:rFonts w:ascii="Times New Roman" w:hAnsi="Times New Roman"/>
          <w:bCs/>
          <w:sz w:val="24"/>
          <w:szCs w:val="24"/>
        </w:rPr>
        <w:t>5</w:t>
      </w:r>
      <w:r w:rsidRPr="00C47F86"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Cs/>
          <w:sz w:val="24"/>
          <w:szCs w:val="24"/>
        </w:rPr>
        <w:t>пять</w:t>
      </w:r>
      <w:r w:rsidRPr="00C47F86">
        <w:rPr>
          <w:rFonts w:ascii="Times New Roman" w:hAnsi="Times New Roman"/>
          <w:bCs/>
          <w:sz w:val="24"/>
          <w:szCs w:val="24"/>
        </w:rPr>
        <w:t>) заяв</w:t>
      </w:r>
      <w:r>
        <w:rPr>
          <w:rFonts w:ascii="Times New Roman" w:hAnsi="Times New Roman"/>
          <w:bCs/>
          <w:sz w:val="24"/>
          <w:szCs w:val="24"/>
        </w:rPr>
        <w:t>ок</w:t>
      </w:r>
      <w:r w:rsidRPr="00C47F86">
        <w:rPr>
          <w:rFonts w:ascii="Times New Roman" w:hAnsi="Times New Roman"/>
          <w:bCs/>
          <w:sz w:val="24"/>
          <w:szCs w:val="24"/>
        </w:rPr>
        <w:t xml:space="preserve"> на участие в запросе предложений в электронной форме (распечатка информации с электронной площадки прилагается)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8962C1" w:rsidRPr="00995A6F" w:rsidRDefault="008962C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995A6F" w:rsidRDefault="003255BA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ED06B0" w:rsidRPr="00995A6F">
        <w:rPr>
          <w:rFonts w:ascii="Times New Roman" w:hAnsi="Times New Roman"/>
          <w:sz w:val="24"/>
          <w:szCs w:val="24"/>
        </w:rPr>
        <w:t>заяв</w:t>
      </w:r>
      <w:r w:rsidR="00CE716D">
        <w:rPr>
          <w:rFonts w:ascii="Times New Roman" w:hAnsi="Times New Roman"/>
          <w:sz w:val="24"/>
          <w:szCs w:val="24"/>
        </w:rPr>
        <w:t>о</w:t>
      </w:r>
      <w:r w:rsidR="00ED06B0" w:rsidRPr="00995A6F">
        <w:rPr>
          <w:rFonts w:ascii="Times New Roman" w:hAnsi="Times New Roman"/>
          <w:sz w:val="24"/>
          <w:szCs w:val="24"/>
        </w:rPr>
        <w:t>к на участие в запросе предложений, поданн</w:t>
      </w:r>
      <w:r w:rsidR="00CE716D">
        <w:rPr>
          <w:rFonts w:ascii="Times New Roman" w:hAnsi="Times New Roman"/>
          <w:sz w:val="24"/>
          <w:szCs w:val="24"/>
        </w:rPr>
        <w:t>ых</w:t>
      </w:r>
      <w:r w:rsidR="00ED06B0" w:rsidRPr="00995A6F">
        <w:rPr>
          <w:rFonts w:ascii="Times New Roman" w:hAnsi="Times New Roman"/>
          <w:sz w:val="24"/>
          <w:szCs w:val="24"/>
        </w:rPr>
        <w:t xml:space="preserve"> участник</w:t>
      </w:r>
      <w:r w:rsidR="00CE716D">
        <w:rPr>
          <w:rFonts w:ascii="Times New Roman" w:hAnsi="Times New Roman"/>
          <w:sz w:val="24"/>
          <w:szCs w:val="24"/>
        </w:rPr>
        <w:t>ами</w:t>
      </w:r>
      <w:r w:rsidR="00ED06B0" w:rsidRPr="00995A6F">
        <w:rPr>
          <w:rFonts w:ascii="Times New Roman" w:hAnsi="Times New Roman"/>
          <w:sz w:val="24"/>
          <w:szCs w:val="24"/>
        </w:rPr>
        <w:t>, на предмет соответствия требованиям документации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572184" w:rsidRDefault="00572184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995A6F" w:rsidRDefault="00ED06B0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CE716D">
        <w:rPr>
          <w:rFonts w:ascii="Times New Roman" w:eastAsia="Times New Roman" w:hAnsi="Times New Roman"/>
          <w:sz w:val="24"/>
          <w:szCs w:val="24"/>
        </w:rPr>
        <w:t>ах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CE716D">
        <w:rPr>
          <w:rFonts w:ascii="Times New Roman" w:eastAsia="Times New Roman" w:hAnsi="Times New Roman"/>
          <w:sz w:val="24"/>
          <w:szCs w:val="24"/>
        </w:rPr>
        <w:t>ых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CE716D">
        <w:rPr>
          <w:rFonts w:ascii="Times New Roman" w:eastAsia="Times New Roman" w:hAnsi="Times New Roman"/>
          <w:sz w:val="24"/>
          <w:szCs w:val="24"/>
        </w:rPr>
        <w:t>ы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605"/>
        <w:gridCol w:w="3044"/>
        <w:gridCol w:w="2004"/>
      </w:tblGrid>
      <w:tr w:rsidR="00EF4417" w:rsidRPr="00995A6F" w:rsidTr="0074335D">
        <w:trPr>
          <w:trHeight w:val="1554"/>
        </w:trPr>
        <w:tc>
          <w:tcPr>
            <w:tcW w:w="281" w:type="pct"/>
            <w:vAlign w:val="center"/>
          </w:tcPr>
          <w:p w:rsidR="00EF4417" w:rsidRPr="00995A6F" w:rsidRDefault="0068123F" w:rsidP="0089389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№</w:t>
            </w:r>
            <w:r w:rsidR="00EF4417" w:rsidRPr="00995A6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995A6F" w:rsidTr="0074335D">
        <w:trPr>
          <w:trHeight w:val="279"/>
        </w:trPr>
        <w:tc>
          <w:tcPr>
            <w:tcW w:w="281" w:type="pct"/>
            <w:vAlign w:val="center"/>
          </w:tcPr>
          <w:p w:rsidR="002A06ED" w:rsidRPr="00995A6F" w:rsidRDefault="002A06E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555571" w:rsidRDefault="00555571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55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«РЕАЛ СИТИ СЕРВИС» </w:t>
            </w:r>
          </w:p>
          <w:p w:rsidR="00555571" w:rsidRPr="00CD5BF2" w:rsidRDefault="00555571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(</w:t>
            </w:r>
            <w:r w:rsidR="00173239"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«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 СИТИ СЕРВИС</w:t>
            </w:r>
            <w:r w:rsidR="00CC3D51" w:rsidRPr="00CD5BF2">
              <w:rPr>
                <w:rFonts w:ascii="Times New Roman" w:hAnsi="Times New Roman"/>
                <w:sz w:val="24"/>
                <w:szCs w:val="24"/>
              </w:rPr>
              <w:t>»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5FDD" w:rsidRPr="00CD5BF2" w:rsidRDefault="00311C9D" w:rsidP="001732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Цена заявки</w:t>
            </w:r>
            <w:r w:rsidR="003C5FDD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D769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3 852 739</w:t>
            </w:r>
            <w:r w:rsidR="00D769D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</w:t>
            </w:r>
            <w:r w:rsidR="003C5FDD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лей</w:t>
            </w:r>
            <w:r w:rsidR="003C657B"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 НДС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660" w:type="pct"/>
          </w:tcPr>
          <w:p w:rsidR="00D011DB" w:rsidRPr="00D011DB" w:rsidRDefault="00555571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571">
              <w:rPr>
                <w:rFonts w:ascii="Times New Roman" w:hAnsi="Times New Roman"/>
                <w:sz w:val="24"/>
                <w:szCs w:val="24"/>
              </w:rPr>
              <w:t>119530 г. Москва, Очаковское шоссе, д. 34, офис 411А</w:t>
            </w:r>
          </w:p>
          <w:p w:rsidR="002A06ED" w:rsidRPr="00CD5BF2" w:rsidRDefault="002A06ED" w:rsidP="00555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D011DB" w:rsidRDefault="00555571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571">
              <w:rPr>
                <w:rFonts w:ascii="Times New Roman" w:hAnsi="Times New Roman"/>
                <w:sz w:val="24"/>
                <w:szCs w:val="24"/>
              </w:rPr>
              <w:t>119530 г. Москва, Очаковское шоссе, д. 34, офис 604В</w:t>
            </w:r>
          </w:p>
          <w:p w:rsidR="00D011DB" w:rsidRPr="00CD5BF2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555571" w:rsidRPr="00555571">
              <w:rPr>
                <w:rFonts w:ascii="Times New Roman" w:hAnsi="Times New Roman"/>
                <w:sz w:val="24"/>
                <w:szCs w:val="24"/>
              </w:rPr>
              <w:t>7734727000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555571" w:rsidRPr="00555571">
              <w:rPr>
                <w:rFonts w:ascii="Times New Roman" w:hAnsi="Times New Roman"/>
                <w:sz w:val="24"/>
                <w:szCs w:val="24"/>
              </w:rPr>
              <w:t>772901001</w:t>
            </w:r>
          </w:p>
          <w:p w:rsidR="002A06ED" w:rsidRPr="00CD5BF2" w:rsidRDefault="002A06ED" w:rsidP="003C65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555571" w:rsidRPr="00555571">
              <w:rPr>
                <w:rFonts w:ascii="Times New Roman" w:hAnsi="Times New Roman"/>
                <w:sz w:val="24"/>
                <w:szCs w:val="24"/>
              </w:rPr>
              <w:t>1147746722166</w:t>
            </w:r>
          </w:p>
        </w:tc>
        <w:tc>
          <w:tcPr>
            <w:tcW w:w="1093" w:type="pct"/>
            <w:vAlign w:val="center"/>
          </w:tcPr>
          <w:p w:rsidR="00FF0BAA" w:rsidRPr="00CD5BF2" w:rsidRDefault="0017323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FF0BAA"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 w:rsidR="00D769DE">
              <w:rPr>
                <w:rFonts w:ascii="Times New Roman" w:hAnsi="Times New Roman"/>
                <w:sz w:val="24"/>
                <w:szCs w:val="24"/>
              </w:rPr>
              <w:t>01.2018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CD5BF2" w:rsidRDefault="0017323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FF0BAA" w:rsidRPr="00CD5B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FF0BAA"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  <w:tr w:rsidR="00CE716D" w:rsidRPr="00995A6F" w:rsidTr="0074335D">
        <w:trPr>
          <w:trHeight w:val="279"/>
        </w:trPr>
        <w:tc>
          <w:tcPr>
            <w:tcW w:w="281" w:type="pct"/>
            <w:vAlign w:val="center"/>
          </w:tcPr>
          <w:p w:rsidR="00CE716D" w:rsidRPr="00995A6F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6" w:type="pct"/>
            <w:vAlign w:val="center"/>
          </w:tcPr>
          <w:p w:rsidR="00CD5BF2" w:rsidRPr="00555571" w:rsidRDefault="00555571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55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55557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Универсал Клининг Сервис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555571" w:rsidRPr="00D011DB" w:rsidRDefault="00555571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5BF2" w:rsidRPr="00D011DB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УКС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CD5BF2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D5BF2" w:rsidRPr="00D011DB" w:rsidRDefault="00CD5BF2" w:rsidP="001732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3 708 364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,00 рублей, </w:t>
            </w:r>
            <w:r w:rsidR="00B67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т.ч. НДС</w:t>
            </w:r>
          </w:p>
        </w:tc>
        <w:tc>
          <w:tcPr>
            <w:tcW w:w="1660" w:type="pct"/>
          </w:tcPr>
          <w:p w:rsidR="00D011DB" w:rsidRPr="00D011DB" w:rsidRDefault="00555571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55571">
              <w:rPr>
                <w:rFonts w:ascii="Times New Roman" w:hAnsi="Times New Roman"/>
                <w:sz w:val="24"/>
                <w:szCs w:val="24"/>
              </w:rPr>
              <w:t>105077, город Москва, улица Парковая 13-Я, 8/25, 52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D011DB" w:rsidRPr="00D011DB" w:rsidRDefault="00555571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107150</w:t>
            </w:r>
            <w:r w:rsidR="00D011DB" w:rsidRPr="00D011DB">
              <w:rPr>
                <w:rFonts w:ascii="Times New Roman" w:hAnsi="Times New Roman"/>
                <w:sz w:val="24"/>
                <w:szCs w:val="24"/>
              </w:rPr>
              <w:t xml:space="preserve">, г. Москва, ул. </w:t>
            </w:r>
            <w:r>
              <w:rPr>
                <w:rFonts w:ascii="Times New Roman" w:hAnsi="Times New Roman"/>
                <w:sz w:val="24"/>
                <w:szCs w:val="24"/>
              </w:rPr>
              <w:t>Пермская</w:t>
            </w:r>
            <w:r w:rsidR="00D011DB" w:rsidRPr="00D011DB">
              <w:rPr>
                <w:rFonts w:ascii="Times New Roman" w:hAnsi="Times New Roman"/>
                <w:sz w:val="24"/>
                <w:szCs w:val="24"/>
              </w:rPr>
              <w:t>, д.11, стр.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555571" w:rsidRPr="00555571">
              <w:rPr>
                <w:rFonts w:ascii="Times New Roman" w:hAnsi="Times New Roman"/>
                <w:sz w:val="24"/>
                <w:szCs w:val="24"/>
              </w:rPr>
              <w:t>7719757716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555571" w:rsidRPr="00555571">
              <w:rPr>
                <w:rFonts w:ascii="Times New Roman" w:hAnsi="Times New Roman"/>
                <w:sz w:val="24"/>
                <w:szCs w:val="24"/>
              </w:rPr>
              <w:t>771901001</w:t>
            </w:r>
          </w:p>
          <w:p w:rsidR="00CD5BF2" w:rsidRPr="00995A6F" w:rsidRDefault="00D011DB" w:rsidP="00555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555571" w:rsidRPr="00555571">
              <w:rPr>
                <w:rFonts w:ascii="Times New Roman" w:hAnsi="Times New Roman"/>
                <w:sz w:val="24"/>
                <w:szCs w:val="24"/>
              </w:rPr>
              <w:t>1107746650637</w:t>
            </w:r>
          </w:p>
        </w:tc>
        <w:tc>
          <w:tcPr>
            <w:tcW w:w="1093" w:type="pct"/>
            <w:vAlign w:val="center"/>
          </w:tcPr>
          <w:p w:rsidR="00D769DE" w:rsidRPr="00CD5BF2" w:rsidRDefault="00173239" w:rsidP="00D769D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D769DE"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 w:rsidR="00D769DE">
              <w:rPr>
                <w:rFonts w:ascii="Times New Roman" w:hAnsi="Times New Roman"/>
                <w:sz w:val="24"/>
                <w:szCs w:val="24"/>
              </w:rPr>
              <w:t>01.2018</w:t>
            </w: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93897" w:rsidRPr="00CD5BF2" w:rsidRDefault="0017323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3897" w:rsidRPr="00CD5B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893897"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893897" w:rsidRPr="00CD5BF2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2</w:t>
            </w:r>
          </w:p>
        </w:tc>
      </w:tr>
      <w:tr w:rsidR="00173239" w:rsidRPr="00995A6F" w:rsidTr="0074335D">
        <w:trPr>
          <w:trHeight w:val="279"/>
        </w:trPr>
        <w:tc>
          <w:tcPr>
            <w:tcW w:w="281" w:type="pct"/>
            <w:vAlign w:val="center"/>
          </w:tcPr>
          <w:p w:rsidR="00173239" w:rsidRDefault="0017323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6" w:type="pct"/>
            <w:vAlign w:val="center"/>
          </w:tcPr>
          <w:p w:rsidR="000A454B" w:rsidRDefault="000A454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4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0A4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Управляющая компания Регион Климат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0A454B" w:rsidRDefault="000A454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73239" w:rsidRDefault="000A454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«Управляющая компания Регион Климат»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173239" w:rsidRDefault="00173239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73239" w:rsidRPr="00D011DB" w:rsidRDefault="00173239" w:rsidP="001732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4 365 093,18</w:t>
            </w:r>
            <w:r w:rsidR="00B67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т.ч. НДС</w:t>
            </w:r>
          </w:p>
        </w:tc>
        <w:tc>
          <w:tcPr>
            <w:tcW w:w="1660" w:type="pct"/>
          </w:tcPr>
          <w:p w:rsidR="00173239" w:rsidRDefault="000A454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54B">
              <w:rPr>
                <w:rFonts w:ascii="Times New Roman" w:hAnsi="Times New Roman"/>
                <w:sz w:val="24"/>
                <w:szCs w:val="24"/>
              </w:rPr>
              <w:t>109202, город Москва, улица Фрезерная 2-Я, 3</w:t>
            </w:r>
          </w:p>
          <w:p w:rsidR="000A454B" w:rsidRDefault="000A454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54B" w:rsidRDefault="000A454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54B">
              <w:rPr>
                <w:rFonts w:ascii="Times New Roman" w:hAnsi="Times New Roman"/>
                <w:sz w:val="24"/>
                <w:szCs w:val="24"/>
              </w:rPr>
              <w:t>109202, город Москва, улица Фрезерная 2-Я, 3</w:t>
            </w:r>
          </w:p>
          <w:p w:rsidR="000A454B" w:rsidRDefault="000A454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54B" w:rsidRPr="00CD5BF2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0A454B">
              <w:rPr>
                <w:rFonts w:ascii="Times New Roman" w:hAnsi="Times New Roman"/>
                <w:sz w:val="24"/>
                <w:szCs w:val="24"/>
              </w:rPr>
              <w:t>7719783674</w:t>
            </w:r>
          </w:p>
          <w:p w:rsidR="000A454B" w:rsidRPr="00CD5BF2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0A454B">
              <w:rPr>
                <w:rFonts w:ascii="Times New Roman" w:hAnsi="Times New Roman"/>
                <w:sz w:val="24"/>
                <w:szCs w:val="24"/>
              </w:rPr>
              <w:t>772101001</w:t>
            </w:r>
          </w:p>
          <w:p w:rsidR="000A454B" w:rsidRPr="00D011DB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0A454B">
              <w:rPr>
                <w:rFonts w:ascii="Times New Roman" w:hAnsi="Times New Roman"/>
                <w:sz w:val="24"/>
                <w:szCs w:val="24"/>
              </w:rPr>
              <w:t>1117746550118</w:t>
            </w:r>
          </w:p>
        </w:tc>
        <w:tc>
          <w:tcPr>
            <w:tcW w:w="1093" w:type="pct"/>
            <w:vAlign w:val="center"/>
          </w:tcPr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01.2018</w:t>
            </w:r>
          </w:p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39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Рег. №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173239" w:rsidRPr="00995A6F" w:rsidTr="0074335D">
        <w:trPr>
          <w:trHeight w:val="279"/>
        </w:trPr>
        <w:tc>
          <w:tcPr>
            <w:tcW w:w="281" w:type="pct"/>
            <w:vAlign w:val="center"/>
          </w:tcPr>
          <w:p w:rsidR="00173239" w:rsidRDefault="0017323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66" w:type="pct"/>
            <w:vAlign w:val="center"/>
          </w:tcPr>
          <w:p w:rsidR="000A454B" w:rsidRDefault="000A454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4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Общество с ограниченной ответственностью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«</w:t>
            </w:r>
            <w:r w:rsidRPr="000A4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0A4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а</w:t>
            </w:r>
            <w:r w:rsidRPr="000A4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-Клининг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  <w:p w:rsidR="000A454B" w:rsidRDefault="000A454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73239" w:rsidRDefault="000A454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«ВиОНа-Клининг»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173239" w:rsidRDefault="00173239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73239" w:rsidRPr="00D011DB" w:rsidRDefault="00173239" w:rsidP="001732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4 715 000,00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т.ч. НДС;</w:t>
            </w:r>
          </w:p>
        </w:tc>
        <w:tc>
          <w:tcPr>
            <w:tcW w:w="1660" w:type="pct"/>
          </w:tcPr>
          <w:p w:rsidR="000A454B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54B">
              <w:rPr>
                <w:rFonts w:ascii="Times New Roman" w:hAnsi="Times New Roman"/>
                <w:sz w:val="24"/>
                <w:szCs w:val="24"/>
              </w:rPr>
              <w:lastRenderedPageBreak/>
              <w:t>119334, город Москва, проезд Донской 5-Й, дом 4, этаж 6 пом I</w:t>
            </w:r>
          </w:p>
          <w:p w:rsidR="000A454B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54B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54B">
              <w:rPr>
                <w:rFonts w:ascii="Times New Roman" w:hAnsi="Times New Roman"/>
                <w:sz w:val="24"/>
                <w:szCs w:val="24"/>
              </w:rPr>
              <w:t xml:space="preserve">119334, город Москва, </w:t>
            </w:r>
            <w:r w:rsidRPr="000A454B">
              <w:rPr>
                <w:rFonts w:ascii="Times New Roman" w:hAnsi="Times New Roman"/>
                <w:sz w:val="24"/>
                <w:szCs w:val="24"/>
              </w:rPr>
              <w:lastRenderedPageBreak/>
              <w:t>проезд Донской 5-Й, дом 4, этаж 6 пом I</w:t>
            </w:r>
          </w:p>
          <w:p w:rsidR="000A454B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54B" w:rsidRPr="00CD5BF2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0A454B">
              <w:rPr>
                <w:rFonts w:ascii="Times New Roman" w:hAnsi="Times New Roman"/>
                <w:sz w:val="24"/>
                <w:szCs w:val="24"/>
              </w:rPr>
              <w:t>7721668622</w:t>
            </w:r>
          </w:p>
          <w:p w:rsidR="000A454B" w:rsidRPr="00CD5BF2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0A454B">
              <w:rPr>
                <w:rFonts w:ascii="Times New Roman" w:hAnsi="Times New Roman"/>
                <w:sz w:val="24"/>
                <w:szCs w:val="24"/>
              </w:rPr>
              <w:t>772501001</w:t>
            </w:r>
          </w:p>
          <w:p w:rsidR="00173239" w:rsidRPr="00D011DB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0A454B">
              <w:rPr>
                <w:rFonts w:ascii="Times New Roman" w:hAnsi="Times New Roman"/>
                <w:sz w:val="24"/>
                <w:szCs w:val="24"/>
              </w:rPr>
              <w:t>1097746457819</w:t>
            </w:r>
          </w:p>
        </w:tc>
        <w:tc>
          <w:tcPr>
            <w:tcW w:w="1093" w:type="pct"/>
            <w:vAlign w:val="center"/>
          </w:tcPr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01.2018</w:t>
            </w:r>
          </w:p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50 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39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Рег. №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173239" w:rsidRPr="00995A6F" w:rsidTr="0074335D">
        <w:trPr>
          <w:trHeight w:val="279"/>
        </w:trPr>
        <w:tc>
          <w:tcPr>
            <w:tcW w:w="281" w:type="pct"/>
            <w:vAlign w:val="center"/>
          </w:tcPr>
          <w:p w:rsidR="00173239" w:rsidRDefault="0017323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966" w:type="pct"/>
            <w:vAlign w:val="center"/>
          </w:tcPr>
          <w:p w:rsidR="000A454B" w:rsidRPr="000A454B" w:rsidRDefault="000A454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A454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«ПрофитСервис»</w:t>
            </w:r>
          </w:p>
          <w:p w:rsidR="000A454B" w:rsidRDefault="000A454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73239" w:rsidRDefault="000A454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17323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«ПрофитСервис»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)</w:t>
            </w:r>
          </w:p>
          <w:p w:rsidR="00173239" w:rsidRDefault="00173239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173239" w:rsidRPr="00D011DB" w:rsidRDefault="00173239" w:rsidP="0017323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4 228 400,00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т.ч. НДС;</w:t>
            </w:r>
          </w:p>
        </w:tc>
        <w:tc>
          <w:tcPr>
            <w:tcW w:w="1660" w:type="pct"/>
          </w:tcPr>
          <w:p w:rsidR="00173239" w:rsidRDefault="000A454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454B">
              <w:rPr>
                <w:rFonts w:ascii="Times New Roman" w:hAnsi="Times New Roman"/>
                <w:sz w:val="24"/>
                <w:szCs w:val="24"/>
              </w:rPr>
              <w:t>125009, город Москва, переулок Козицкий, 1, стр.1</w:t>
            </w:r>
          </w:p>
          <w:p w:rsidR="000A454B" w:rsidRDefault="000A454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54B" w:rsidRDefault="000A454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125009, г. Москва, ул. Авиаконструктора Микояна, дом 12, офис №3</w:t>
            </w:r>
          </w:p>
          <w:p w:rsidR="000A454B" w:rsidRDefault="000A454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54B" w:rsidRPr="00CD5BF2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0A454B">
              <w:rPr>
                <w:rFonts w:ascii="Times New Roman" w:hAnsi="Times New Roman"/>
                <w:sz w:val="24"/>
                <w:szCs w:val="24"/>
              </w:rPr>
              <w:t>7710915990</w:t>
            </w:r>
          </w:p>
          <w:p w:rsidR="000A454B" w:rsidRPr="00CD5BF2" w:rsidRDefault="000A454B" w:rsidP="000A454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0A454B">
              <w:rPr>
                <w:rFonts w:ascii="Times New Roman" w:hAnsi="Times New Roman"/>
                <w:sz w:val="24"/>
                <w:szCs w:val="24"/>
              </w:rPr>
              <w:t>771001001</w:t>
            </w:r>
          </w:p>
          <w:p w:rsidR="000A454B" w:rsidRPr="00D011DB" w:rsidRDefault="000A454B" w:rsidP="00B67B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0A454B">
              <w:rPr>
                <w:rFonts w:ascii="Times New Roman" w:hAnsi="Times New Roman"/>
                <w:sz w:val="24"/>
                <w:szCs w:val="24"/>
              </w:rPr>
              <w:t>1127746507888</w:t>
            </w:r>
          </w:p>
        </w:tc>
        <w:tc>
          <w:tcPr>
            <w:tcW w:w="1093" w:type="pct"/>
            <w:vAlign w:val="center"/>
          </w:tcPr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01.2018</w:t>
            </w:r>
          </w:p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00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53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173239" w:rsidRPr="00CD5BF2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73239" w:rsidRDefault="00173239" w:rsidP="0017323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Рег. №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572184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6B0" w:rsidRDefault="00ED06B0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995A6F">
        <w:rPr>
          <w:rFonts w:ascii="Times New Roman" w:hAnsi="Times New Roman"/>
          <w:sz w:val="24"/>
          <w:szCs w:val="24"/>
        </w:rPr>
        <w:t xml:space="preserve"> заяв</w:t>
      </w:r>
      <w:r w:rsidR="003B2C3C">
        <w:rPr>
          <w:rFonts w:ascii="Times New Roman" w:hAnsi="Times New Roman"/>
          <w:sz w:val="24"/>
          <w:szCs w:val="24"/>
        </w:rPr>
        <w:t>ок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3B2C3C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B2C3C" w:rsidRDefault="003B2C3C" w:rsidP="003B2C3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D0E89"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 w:rsidR="006D0E89">
        <w:rPr>
          <w:rFonts w:ascii="Times New Roman" w:hAnsi="Times New Roman"/>
          <w:b/>
          <w:sz w:val="24"/>
          <w:szCs w:val="24"/>
        </w:rPr>
        <w:t>ей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 w:rsidR="006D0E89">
        <w:rPr>
          <w:rFonts w:ascii="Times New Roman" w:hAnsi="Times New Roman"/>
          <w:b/>
          <w:sz w:val="24"/>
          <w:szCs w:val="24"/>
        </w:rPr>
        <w:t>у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 w:rsidR="006D0E89">
        <w:rPr>
          <w:rFonts w:ascii="Times New Roman" w:hAnsi="Times New Roman"/>
          <w:b/>
          <w:sz w:val="24"/>
          <w:szCs w:val="24"/>
        </w:rPr>
        <w:t>ую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 w:rsidR="006D0E89">
        <w:rPr>
          <w:rFonts w:ascii="Times New Roman" w:hAnsi="Times New Roman"/>
          <w:b/>
          <w:sz w:val="24"/>
          <w:szCs w:val="24"/>
        </w:rPr>
        <w:t>его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 w:rsidR="006D0E89"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3B2C3C" w:rsidRPr="00B3668D" w:rsidRDefault="003B2C3C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555571">
        <w:rPr>
          <w:rFonts w:ascii="Times New Roman" w:hAnsi="Times New Roman"/>
          <w:sz w:val="24"/>
          <w:szCs w:val="24"/>
        </w:rPr>
        <w:t>ООО</w:t>
      </w:r>
      <w:r w:rsidR="00555571" w:rsidRPr="00CD5BF2">
        <w:rPr>
          <w:rFonts w:ascii="Times New Roman" w:hAnsi="Times New Roman"/>
          <w:sz w:val="24"/>
          <w:szCs w:val="24"/>
        </w:rPr>
        <w:t xml:space="preserve"> «</w:t>
      </w:r>
      <w:r w:rsidR="00555571">
        <w:rPr>
          <w:rFonts w:ascii="Times New Roman" w:hAnsi="Times New Roman"/>
          <w:bCs/>
          <w:color w:val="000000"/>
          <w:sz w:val="24"/>
          <w:szCs w:val="24"/>
        </w:rPr>
        <w:t>РЕАЛ СИТИ СЕРВИС</w:t>
      </w:r>
      <w:r w:rsidR="00555571" w:rsidRPr="00CD5BF2">
        <w:rPr>
          <w:rFonts w:ascii="Times New Roman" w:hAnsi="Times New Roman"/>
          <w:sz w:val="24"/>
          <w:szCs w:val="24"/>
        </w:rPr>
        <w:t>»</w:t>
      </w:r>
      <w:r w:rsidR="00555571">
        <w:rPr>
          <w:rFonts w:ascii="Times New Roman" w:hAnsi="Times New Roman"/>
          <w:sz w:val="24"/>
          <w:szCs w:val="24"/>
        </w:rPr>
        <w:t>.</w:t>
      </w:r>
    </w:p>
    <w:p w:rsidR="003B2C3C" w:rsidRDefault="003B2C3C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E89" w:rsidRDefault="006D0E89" w:rsidP="006D0E8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6D0E89" w:rsidRDefault="006D0E89" w:rsidP="006D0E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555571"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="00555571"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 w:rsidR="00555571">
        <w:rPr>
          <w:rFonts w:ascii="Times New Roman" w:hAnsi="Times New Roman"/>
          <w:bCs/>
          <w:color w:val="000000"/>
          <w:sz w:val="24"/>
          <w:szCs w:val="24"/>
        </w:rPr>
        <w:t>УКС</w:t>
      </w:r>
      <w:r w:rsidR="00555571" w:rsidRPr="00D011DB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555571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CE716D" w:rsidRPr="00995A6F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5571" w:rsidRDefault="00555571" w:rsidP="0055557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555571" w:rsidRPr="00B3668D" w:rsidRDefault="00555571" w:rsidP="005555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>ООО «Управляющая компания Регион Климат».</w:t>
      </w:r>
    </w:p>
    <w:p w:rsidR="00555571" w:rsidRDefault="00555571" w:rsidP="005555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555571" w:rsidRDefault="00555571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5571" w:rsidRDefault="00555571" w:rsidP="0055557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555571" w:rsidRPr="00B3668D" w:rsidRDefault="00555571" w:rsidP="005555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>ООО «ВиОНа-Клининг».</w:t>
      </w:r>
    </w:p>
    <w:p w:rsidR="00555571" w:rsidRDefault="00555571" w:rsidP="005555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555571" w:rsidRDefault="00555571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55571" w:rsidRDefault="00555571" w:rsidP="00555571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555571" w:rsidRPr="00B3668D" w:rsidRDefault="00555571" w:rsidP="005555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Cs/>
          <w:color w:val="000000"/>
          <w:sz w:val="24"/>
          <w:szCs w:val="24"/>
        </w:rPr>
        <w:t>ООО «ПрофитСервис»</w:t>
      </w:r>
      <w:r w:rsidRPr="00B3668D">
        <w:rPr>
          <w:rFonts w:ascii="Times New Roman" w:hAnsi="Times New Roman"/>
          <w:sz w:val="24"/>
          <w:szCs w:val="24"/>
        </w:rPr>
        <w:t>;</w:t>
      </w:r>
    </w:p>
    <w:p w:rsidR="00555571" w:rsidRDefault="00555571" w:rsidP="0055557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lastRenderedPageBreak/>
        <w:t>Решение принято Единой комиссией единогласно.</w:t>
      </w:r>
    </w:p>
    <w:p w:rsidR="00555571" w:rsidRDefault="00555571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Единая комиссия осуществила оценку и сопоставление заявок</w:t>
      </w:r>
      <w:r w:rsidR="003B2C3C">
        <w:rPr>
          <w:rFonts w:ascii="Times New Roman" w:hAnsi="Times New Roman"/>
          <w:sz w:val="24"/>
          <w:szCs w:val="24"/>
        </w:rPr>
        <w:t>, допущенных до участия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</w:t>
      </w:r>
      <w:r w:rsidR="003B2C3C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для выявления победителя запроса предложений на основе критериев, указанных в документации на проведение запроса предложений. </w:t>
      </w:r>
    </w:p>
    <w:p w:rsidR="00C70DBF" w:rsidRPr="00360B37" w:rsidRDefault="00C70DBF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№1.</w:t>
      </w:r>
      <w:r w:rsidRPr="00360B37">
        <w:rPr>
          <w:rFonts w:ascii="Times New Roman" w:hAnsi="Times New Roman"/>
          <w:sz w:val="24"/>
          <w:szCs w:val="24"/>
        </w:rPr>
        <w:t xml:space="preserve"> «цена Договора» – </w:t>
      </w:r>
      <w:r w:rsidR="00864EB1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864EB1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№2</w:t>
      </w:r>
      <w:r w:rsidRPr="00C70DBF">
        <w:rPr>
          <w:rFonts w:ascii="Times New Roman" w:hAnsi="Times New Roman"/>
          <w:sz w:val="24"/>
          <w:szCs w:val="24"/>
        </w:rPr>
        <w:t>. «</w:t>
      </w:r>
      <w:r w:rsidR="000A454B" w:rsidRPr="00193E73">
        <w:rPr>
          <w:rFonts w:ascii="Times New Roman" w:hAnsi="Times New Roman"/>
          <w:sz w:val="24"/>
          <w:szCs w:val="24"/>
        </w:rPr>
        <w:t>Качество технического предложения участника</w:t>
      </w:r>
      <w:r w:rsidRPr="00C70DBF">
        <w:rPr>
          <w:rFonts w:ascii="Times New Roman" w:hAnsi="Times New Roman"/>
          <w:sz w:val="24"/>
          <w:szCs w:val="24"/>
        </w:rPr>
        <w:t xml:space="preserve">» - 40% </w:t>
      </w:r>
      <w:r w:rsidRPr="00360B37">
        <w:rPr>
          <w:rFonts w:ascii="Times New Roman" w:hAnsi="Times New Roman"/>
          <w:sz w:val="24"/>
          <w:szCs w:val="24"/>
        </w:rPr>
        <w:t>(коэффициент значимости 0,</w:t>
      </w:r>
      <w:r w:rsidR="00C70DBF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</w:t>
      </w:r>
      <w:r w:rsidR="00864EB1">
        <w:rPr>
          <w:rFonts w:ascii="Times New Roman" w:hAnsi="Times New Roman"/>
          <w:sz w:val="24"/>
          <w:szCs w:val="24"/>
          <w:u w:val="single"/>
        </w:rPr>
        <w:t>3</w:t>
      </w:r>
      <w:r w:rsidRPr="00360B37">
        <w:rPr>
          <w:rFonts w:ascii="Times New Roman" w:hAnsi="Times New Roman"/>
          <w:sz w:val="24"/>
          <w:szCs w:val="24"/>
          <w:u w:val="single"/>
        </w:rPr>
        <w:t>.</w:t>
      </w:r>
      <w:r w:rsidRPr="00360B37">
        <w:rPr>
          <w:rFonts w:ascii="Times New Roman" w:hAnsi="Times New Roman"/>
          <w:sz w:val="24"/>
          <w:szCs w:val="24"/>
        </w:rPr>
        <w:t xml:space="preserve"> «Квалификация участника закупки и его персонала» - </w:t>
      </w:r>
      <w:r w:rsidR="000A454B">
        <w:rPr>
          <w:rFonts w:ascii="Times New Roman" w:hAnsi="Times New Roman"/>
          <w:sz w:val="24"/>
          <w:szCs w:val="24"/>
        </w:rPr>
        <w:t>3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4063B8">
        <w:rPr>
          <w:rFonts w:ascii="Times New Roman" w:hAnsi="Times New Roman"/>
          <w:sz w:val="24"/>
          <w:szCs w:val="24"/>
        </w:rPr>
        <w:t>3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Критерий №4</w:t>
      </w:r>
      <w:r w:rsidR="00C70DB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C70DBF" w:rsidRPr="00C70DBF">
        <w:rPr>
          <w:rFonts w:ascii="Times New Roman" w:hAnsi="Times New Roman"/>
          <w:sz w:val="24"/>
          <w:szCs w:val="24"/>
        </w:rPr>
        <w:t>«</w:t>
      </w:r>
      <w:r w:rsidR="000A454B" w:rsidRPr="00193E73">
        <w:rPr>
          <w:rFonts w:ascii="Times New Roman" w:hAnsi="Times New Roman"/>
          <w:sz w:val="24"/>
          <w:szCs w:val="24"/>
        </w:rPr>
        <w:t>время реагирования</w:t>
      </w:r>
      <w:r w:rsidR="00C70DBF" w:rsidRPr="00C70DBF">
        <w:rPr>
          <w:rFonts w:ascii="Times New Roman" w:hAnsi="Times New Roman"/>
          <w:sz w:val="24"/>
          <w:szCs w:val="24"/>
        </w:rPr>
        <w:t xml:space="preserve">» – </w:t>
      </w:r>
      <w:r w:rsidR="004063B8">
        <w:rPr>
          <w:rFonts w:ascii="Times New Roman" w:hAnsi="Times New Roman"/>
          <w:sz w:val="24"/>
          <w:szCs w:val="24"/>
        </w:rPr>
        <w:t>1</w:t>
      </w:r>
      <w:r w:rsidR="00C70DBF" w:rsidRPr="00C70DBF">
        <w:rPr>
          <w:rFonts w:ascii="Times New Roman" w:hAnsi="Times New Roman"/>
          <w:sz w:val="24"/>
          <w:szCs w:val="24"/>
        </w:rPr>
        <w:t>0% (коэффициент значимости 0,</w:t>
      </w:r>
      <w:r w:rsidR="000A454B">
        <w:rPr>
          <w:rFonts w:ascii="Times New Roman" w:hAnsi="Times New Roman"/>
          <w:sz w:val="24"/>
          <w:szCs w:val="24"/>
        </w:rPr>
        <w:t>1</w:t>
      </w:r>
      <w:r w:rsidR="00C70DBF" w:rsidRPr="00C70DBF">
        <w:rPr>
          <w:rFonts w:ascii="Times New Roman" w:hAnsi="Times New Roman"/>
          <w:sz w:val="24"/>
          <w:szCs w:val="24"/>
        </w:rPr>
        <w:t>)</w:t>
      </w:r>
      <w:r w:rsidR="00C70DBF">
        <w:rPr>
          <w:rFonts w:ascii="Times New Roman" w:hAnsi="Times New Roman"/>
          <w:sz w:val="24"/>
          <w:szCs w:val="24"/>
        </w:rPr>
        <w:t>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Информация о предложениях участников запроса предложений в отношении предмета закупки (цена договора и условия исполнения Договора):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"/>
        <w:gridCol w:w="1983"/>
        <w:gridCol w:w="1701"/>
        <w:gridCol w:w="1843"/>
        <w:gridCol w:w="1845"/>
        <w:gridCol w:w="1553"/>
      </w:tblGrid>
      <w:tr w:rsidR="00CE716D" w:rsidRPr="004B4D87" w:rsidTr="00B67B11">
        <w:trPr>
          <w:trHeight w:val="20"/>
        </w:trPr>
        <w:tc>
          <w:tcPr>
            <w:tcW w:w="2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№</w:t>
            </w:r>
          </w:p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п/п</w:t>
            </w:r>
          </w:p>
        </w:tc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Наименование участника закупки</w:t>
            </w:r>
          </w:p>
        </w:tc>
        <w:tc>
          <w:tcPr>
            <w:tcW w:w="3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Предложение участника по условиям выполнения Договора</w:t>
            </w:r>
          </w:p>
        </w:tc>
      </w:tr>
      <w:tr w:rsidR="00CE716D" w:rsidRPr="004B4D87" w:rsidTr="00B67B11">
        <w:trPr>
          <w:trHeight w:val="20"/>
        </w:trPr>
        <w:tc>
          <w:tcPr>
            <w:tcW w:w="2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10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 xml:space="preserve">Цена Договора, </w:t>
            </w:r>
            <w:r w:rsidRPr="004B4D87">
              <w:rPr>
                <w:rFonts w:ascii="Times New Roman" w:eastAsia="Times New Roman" w:hAnsi="Times New Roman"/>
                <w:bCs/>
              </w:rPr>
              <w:br/>
              <w:t>Российский рубль</w:t>
            </w:r>
          </w:p>
        </w:tc>
        <w:tc>
          <w:tcPr>
            <w:tcW w:w="9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70DBF" w:rsidP="004063B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Качество технического предложения участника</w:t>
            </w:r>
            <w:r w:rsidR="00D769DE" w:rsidRPr="004B4D87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98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Квалификация участника закупки и его персонала</w:t>
            </w:r>
          </w:p>
        </w:tc>
        <w:tc>
          <w:tcPr>
            <w:tcW w:w="8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6D" w:rsidRPr="004B4D87" w:rsidRDefault="004063B8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193E73"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r w:rsidRPr="00193E73">
              <w:rPr>
                <w:rFonts w:ascii="Times New Roman" w:hAnsi="Times New Roman"/>
                <w:sz w:val="24"/>
                <w:szCs w:val="24"/>
              </w:rPr>
              <w:t>реагирования</w:t>
            </w:r>
          </w:p>
        </w:tc>
      </w:tr>
      <w:tr w:rsidR="00555571" w:rsidRPr="004B4D87" w:rsidTr="00B67B11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4B4D87" w:rsidRDefault="00555571" w:rsidP="00555571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5571" w:rsidRPr="00555571" w:rsidRDefault="00555571" w:rsidP="0055557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 СИТИ СЕРВИС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5571" w:rsidRPr="004B4D87" w:rsidRDefault="00555571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3 852 739,00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НДС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1" w:rsidRPr="004B4D87" w:rsidRDefault="00555571" w:rsidP="00555571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1" w:rsidRPr="004B4D87" w:rsidRDefault="00555571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1" w:rsidRPr="004B4D87" w:rsidRDefault="00193E73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</w:tr>
      <w:tr w:rsidR="00555571" w:rsidRPr="004B4D87" w:rsidTr="00B67B11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4B4D87" w:rsidRDefault="00555571" w:rsidP="00555571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5571" w:rsidRPr="00D011DB" w:rsidRDefault="00555571" w:rsidP="0055557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УКС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555571" w:rsidRPr="004B4D87" w:rsidRDefault="00555571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3 708 364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,00 рублей, в т.ч. НДС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1" w:rsidRPr="004B4D87" w:rsidRDefault="00555571" w:rsidP="00555571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1" w:rsidRPr="004B4D87" w:rsidRDefault="00555571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1" w:rsidRPr="004B4D87" w:rsidRDefault="00193E73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</w:tr>
      <w:tr w:rsidR="00555571" w:rsidRPr="004B4D87" w:rsidTr="00B67B11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4B4D87" w:rsidRDefault="00B67B11" w:rsidP="00555571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D011DB" w:rsidRDefault="00555571" w:rsidP="0055557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«Управляющая компания Регион Климат»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4B4D87" w:rsidRDefault="00555571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4 365 093,18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т.ч. НДС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1" w:rsidRPr="00555571" w:rsidRDefault="00555571" w:rsidP="00555571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1" w:rsidRPr="004B4D87" w:rsidRDefault="00555571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1" w:rsidRPr="004B4D87" w:rsidRDefault="00193E73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минут</w:t>
            </w:r>
          </w:p>
        </w:tc>
      </w:tr>
      <w:tr w:rsidR="00555571" w:rsidRPr="004B4D87" w:rsidTr="00B67B11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4B4D87" w:rsidRDefault="00B67B11" w:rsidP="00555571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D011DB" w:rsidRDefault="00555571" w:rsidP="0055557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«ВиОНа-Клининг»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4B4D87" w:rsidRDefault="00555571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4 715 000,00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т.ч. НДС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1" w:rsidRPr="004B4D87" w:rsidRDefault="00555571" w:rsidP="00555571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1" w:rsidRPr="004B4D87" w:rsidRDefault="00555571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1" w:rsidRPr="004B4D87" w:rsidRDefault="00193E73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</w:tr>
      <w:tr w:rsidR="00555571" w:rsidRPr="004B4D87" w:rsidTr="00B67B11">
        <w:trPr>
          <w:trHeight w:val="20"/>
        </w:trPr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4B4D87" w:rsidRDefault="00B67B11" w:rsidP="00555571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D011DB" w:rsidRDefault="00555571" w:rsidP="0055557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«ПрофитСервис»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555571" w:rsidRPr="004B4D87" w:rsidRDefault="00555571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4 228 400,00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 т.ч. НДС</w:t>
            </w:r>
          </w:p>
        </w:tc>
        <w:tc>
          <w:tcPr>
            <w:tcW w:w="9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5571" w:rsidRPr="004B4D87" w:rsidRDefault="00555571" w:rsidP="00555571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9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1" w:rsidRPr="004B4D87" w:rsidRDefault="00555571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8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5571" w:rsidRPr="004B4D87" w:rsidRDefault="00193E73" w:rsidP="005555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минут</w:t>
            </w:r>
          </w:p>
        </w:tc>
      </w:tr>
    </w:tbl>
    <w:p w:rsidR="00CE716D" w:rsidRDefault="00CE716D" w:rsidP="0089389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Результаты оценки заявок на участие в запросе предложений</w:t>
      </w:r>
      <w:r>
        <w:rPr>
          <w:rFonts w:ascii="Times New Roman" w:hAnsi="Times New Roman"/>
          <w:sz w:val="24"/>
          <w:szCs w:val="24"/>
        </w:rPr>
        <w:t>*</w:t>
      </w:r>
      <w:r w:rsidRPr="00360B37">
        <w:rPr>
          <w:rFonts w:ascii="Times New Roman" w:hAnsi="Times New Roman"/>
          <w:sz w:val="24"/>
          <w:szCs w:val="24"/>
        </w:rPr>
        <w:t>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972"/>
        <w:gridCol w:w="1418"/>
        <w:gridCol w:w="1275"/>
        <w:gridCol w:w="1275"/>
        <w:gridCol w:w="1226"/>
        <w:gridCol w:w="1178"/>
      </w:tblGrid>
      <w:tr w:rsidR="00CE716D" w:rsidRPr="00CC5F5D" w:rsidTr="00B67B11">
        <w:trPr>
          <w:trHeight w:val="20"/>
        </w:trPr>
        <w:tc>
          <w:tcPr>
            <w:tcW w:w="1590" w:type="pct"/>
            <w:vMerge w:val="restart"/>
            <w:vAlign w:val="center"/>
          </w:tcPr>
          <w:p w:rsidR="00CE716D" w:rsidRPr="00CC5F5D" w:rsidRDefault="00CE716D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779" w:type="pct"/>
            <w:gridSpan w:val="4"/>
            <w:vAlign w:val="center"/>
          </w:tcPr>
          <w:p w:rsidR="00CE716D" w:rsidRPr="00CC5F5D" w:rsidRDefault="00CE716D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30" w:type="pct"/>
            <w:vMerge w:val="restart"/>
            <w:vAlign w:val="center"/>
          </w:tcPr>
          <w:p w:rsidR="00CE716D" w:rsidRPr="00CC5F5D" w:rsidRDefault="00CE716D" w:rsidP="00B67B11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CE716D" w:rsidRPr="00CC5F5D" w:rsidTr="00B67B11">
        <w:trPr>
          <w:trHeight w:val="20"/>
        </w:trPr>
        <w:tc>
          <w:tcPr>
            <w:tcW w:w="1590" w:type="pct"/>
            <w:vMerge/>
            <w:vAlign w:val="center"/>
          </w:tcPr>
          <w:p w:rsidR="00CE716D" w:rsidRPr="00CC5F5D" w:rsidRDefault="00CE716D" w:rsidP="00B67B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vAlign w:val="center"/>
          </w:tcPr>
          <w:p w:rsidR="00CE716D" w:rsidRPr="00CC5F5D" w:rsidRDefault="00CE716D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682" w:type="pct"/>
            <w:vAlign w:val="center"/>
          </w:tcPr>
          <w:p w:rsidR="00CE716D" w:rsidRPr="00CC5F5D" w:rsidRDefault="00CE716D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682" w:type="pct"/>
            <w:vAlign w:val="center"/>
          </w:tcPr>
          <w:p w:rsidR="00CE716D" w:rsidRPr="00CC5F5D" w:rsidRDefault="00CE716D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№3</w:t>
            </w:r>
          </w:p>
        </w:tc>
        <w:tc>
          <w:tcPr>
            <w:tcW w:w="656" w:type="pct"/>
            <w:vAlign w:val="center"/>
          </w:tcPr>
          <w:p w:rsidR="00CE716D" w:rsidRPr="00CC5F5D" w:rsidRDefault="00CE716D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0" w:type="pct"/>
            <w:vMerge/>
            <w:vAlign w:val="center"/>
          </w:tcPr>
          <w:p w:rsidR="00CE716D" w:rsidRPr="00CC5F5D" w:rsidRDefault="00CE716D" w:rsidP="00B67B1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8A4985" w:rsidRPr="00CC5F5D" w:rsidTr="00B67B11">
        <w:trPr>
          <w:trHeight w:val="20"/>
        </w:trPr>
        <w:tc>
          <w:tcPr>
            <w:tcW w:w="1590" w:type="pct"/>
            <w:vAlign w:val="center"/>
          </w:tcPr>
          <w:p w:rsidR="008A4985" w:rsidRPr="00555571" w:rsidRDefault="008A4985" w:rsidP="00B67B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 СИТИ СЕРВИС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9" w:type="pct"/>
            <w:vAlign w:val="center"/>
          </w:tcPr>
          <w:p w:rsidR="008A4985" w:rsidRPr="00C21267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16,31</w:t>
            </w:r>
          </w:p>
        </w:tc>
        <w:tc>
          <w:tcPr>
            <w:tcW w:w="682" w:type="pct"/>
            <w:vAlign w:val="center"/>
          </w:tcPr>
          <w:p w:rsidR="008A4985" w:rsidRPr="00CC5F5D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2" w:type="pct"/>
            <w:vAlign w:val="center"/>
          </w:tcPr>
          <w:p w:rsidR="008A4985" w:rsidRPr="00CC5F5D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27,6</w:t>
            </w:r>
          </w:p>
        </w:tc>
        <w:tc>
          <w:tcPr>
            <w:tcW w:w="656" w:type="pct"/>
            <w:vAlign w:val="center"/>
          </w:tcPr>
          <w:p w:rsidR="008A4985" w:rsidRPr="00CC5F5D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8A4985" w:rsidRPr="00CC5F5D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73,91</w:t>
            </w:r>
          </w:p>
        </w:tc>
      </w:tr>
      <w:tr w:rsidR="008A4985" w:rsidRPr="00CC5F5D" w:rsidTr="00B67B11">
        <w:trPr>
          <w:trHeight w:val="20"/>
        </w:trPr>
        <w:tc>
          <w:tcPr>
            <w:tcW w:w="1590" w:type="pct"/>
            <w:vAlign w:val="center"/>
          </w:tcPr>
          <w:p w:rsidR="008A4985" w:rsidRPr="00D011DB" w:rsidRDefault="008A4985" w:rsidP="00B67B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УКС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9" w:type="pct"/>
            <w:vAlign w:val="center"/>
          </w:tcPr>
          <w:p w:rsidR="008A4985" w:rsidRPr="00C21267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2" w:type="pct"/>
            <w:vAlign w:val="center"/>
          </w:tcPr>
          <w:p w:rsidR="008A4985" w:rsidRPr="00CC5F5D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82" w:type="pct"/>
            <w:vAlign w:val="center"/>
          </w:tcPr>
          <w:p w:rsidR="008A4985" w:rsidRPr="00CC5F5D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56" w:type="pct"/>
            <w:vAlign w:val="center"/>
          </w:tcPr>
          <w:p w:rsidR="008A4985" w:rsidRDefault="008A4985" w:rsidP="00B67B11">
            <w:pPr>
              <w:spacing w:after="0" w:line="240" w:lineRule="auto"/>
              <w:jc w:val="center"/>
            </w:pPr>
            <w:r w:rsidRPr="0051774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8A4985" w:rsidRPr="00CC5F5D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</w:tr>
      <w:tr w:rsidR="008A4985" w:rsidRPr="00CC5F5D" w:rsidTr="00B67B11">
        <w:trPr>
          <w:trHeight w:val="20"/>
        </w:trPr>
        <w:tc>
          <w:tcPr>
            <w:tcW w:w="1590" w:type="pct"/>
            <w:vAlign w:val="center"/>
          </w:tcPr>
          <w:p w:rsidR="008A4985" w:rsidRPr="00D011DB" w:rsidRDefault="008A4985" w:rsidP="00B67B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«Управляющая компания Регион Климат»</w:t>
            </w:r>
          </w:p>
        </w:tc>
        <w:tc>
          <w:tcPr>
            <w:tcW w:w="759" w:type="pct"/>
            <w:vAlign w:val="center"/>
          </w:tcPr>
          <w:p w:rsidR="008A4985" w:rsidRPr="00852E04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16,99</w:t>
            </w:r>
          </w:p>
        </w:tc>
        <w:tc>
          <w:tcPr>
            <w:tcW w:w="682" w:type="pct"/>
            <w:vAlign w:val="center"/>
          </w:tcPr>
          <w:p w:rsidR="008A4985" w:rsidRPr="00F20868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498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82" w:type="pct"/>
            <w:vAlign w:val="center"/>
          </w:tcPr>
          <w:p w:rsidR="008A4985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56" w:type="pct"/>
            <w:vAlign w:val="center"/>
          </w:tcPr>
          <w:p w:rsidR="008A4985" w:rsidRDefault="008A4985" w:rsidP="00B67B11">
            <w:pPr>
              <w:spacing w:after="0" w:line="240" w:lineRule="auto"/>
              <w:jc w:val="center"/>
            </w:pPr>
            <w:r w:rsidRPr="0051774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8A4985" w:rsidRPr="00F20868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78,99</w:t>
            </w:r>
          </w:p>
        </w:tc>
      </w:tr>
      <w:tr w:rsidR="008A4985" w:rsidRPr="00CC5F5D" w:rsidTr="00B67B11">
        <w:trPr>
          <w:trHeight w:val="20"/>
        </w:trPr>
        <w:tc>
          <w:tcPr>
            <w:tcW w:w="1590" w:type="pct"/>
            <w:vAlign w:val="center"/>
          </w:tcPr>
          <w:p w:rsidR="008A4985" w:rsidRPr="00D011DB" w:rsidRDefault="008A4985" w:rsidP="00B67B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ООО «ВиОНа-Клининг»</w:t>
            </w:r>
          </w:p>
        </w:tc>
        <w:tc>
          <w:tcPr>
            <w:tcW w:w="759" w:type="pct"/>
            <w:vAlign w:val="center"/>
          </w:tcPr>
          <w:p w:rsidR="008A4985" w:rsidRPr="00852E04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15,73</w:t>
            </w:r>
          </w:p>
        </w:tc>
        <w:tc>
          <w:tcPr>
            <w:tcW w:w="682" w:type="pct"/>
            <w:vAlign w:val="center"/>
          </w:tcPr>
          <w:p w:rsidR="008A4985" w:rsidRPr="00F20868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498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82" w:type="pct"/>
            <w:vAlign w:val="center"/>
          </w:tcPr>
          <w:p w:rsidR="008A4985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56" w:type="pct"/>
            <w:vAlign w:val="center"/>
          </w:tcPr>
          <w:p w:rsidR="008A4985" w:rsidRDefault="008A4985" w:rsidP="00B67B11">
            <w:pPr>
              <w:spacing w:after="0" w:line="240" w:lineRule="auto"/>
              <w:jc w:val="center"/>
            </w:pPr>
            <w:r w:rsidRPr="0051774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8A4985" w:rsidRPr="00F20868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83,73</w:t>
            </w:r>
          </w:p>
        </w:tc>
      </w:tr>
      <w:tr w:rsidR="008A4985" w:rsidRPr="00CC5F5D" w:rsidTr="00B67B11">
        <w:trPr>
          <w:trHeight w:val="20"/>
        </w:trPr>
        <w:tc>
          <w:tcPr>
            <w:tcW w:w="1590" w:type="pct"/>
            <w:vAlign w:val="center"/>
          </w:tcPr>
          <w:p w:rsidR="008A4985" w:rsidRPr="00D011DB" w:rsidRDefault="008A4985" w:rsidP="00B67B1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«ПрофитСервис»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9" w:type="pct"/>
            <w:vAlign w:val="center"/>
          </w:tcPr>
          <w:p w:rsidR="008A4985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17,54</w:t>
            </w:r>
          </w:p>
        </w:tc>
        <w:tc>
          <w:tcPr>
            <w:tcW w:w="682" w:type="pct"/>
            <w:vAlign w:val="center"/>
          </w:tcPr>
          <w:p w:rsidR="008A4985" w:rsidRPr="00F20868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2" w:type="pct"/>
            <w:vAlign w:val="center"/>
          </w:tcPr>
          <w:p w:rsidR="008A4985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56" w:type="pct"/>
            <w:vAlign w:val="center"/>
          </w:tcPr>
          <w:p w:rsidR="008A4985" w:rsidRDefault="008A4985" w:rsidP="00B67B11">
            <w:pPr>
              <w:spacing w:after="0" w:line="240" w:lineRule="auto"/>
              <w:jc w:val="center"/>
            </w:pPr>
            <w:r w:rsidRPr="0051774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8A4985" w:rsidRPr="00F20868" w:rsidRDefault="008A4985" w:rsidP="00B67B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77,54</w:t>
            </w:r>
          </w:p>
        </w:tc>
      </w:tr>
    </w:tbl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</w:t>
      </w:r>
      <w:r w:rsidR="003B2C3C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 xml:space="preserve">№ 2 к Протоколу </w:t>
      </w:r>
      <w:r w:rsidRPr="009C48FB">
        <w:rPr>
          <w:rFonts w:ascii="Times New Roman" w:hAnsi="Times New Roman"/>
          <w:sz w:val="24"/>
          <w:szCs w:val="24"/>
        </w:rPr>
        <w:t>проведения запроса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результатов оценки и сопоставления заявок на участие в запросе предложений </w:t>
      </w:r>
      <w:r>
        <w:rPr>
          <w:rFonts w:ascii="Times New Roman" w:hAnsi="Times New Roman"/>
          <w:sz w:val="24"/>
          <w:szCs w:val="24"/>
        </w:rPr>
        <w:t>Единая комиссия</w:t>
      </w:r>
      <w:r w:rsidRPr="00CC3D51">
        <w:rPr>
          <w:rFonts w:ascii="Times New Roman" w:hAnsi="Times New Roman"/>
          <w:sz w:val="24"/>
          <w:szCs w:val="24"/>
        </w:rPr>
        <w:t xml:space="preserve"> приняла решение о присвоении порядкового номера каждой заявке на участие в запросе предложений по мере уменьшения степени выгодности содержащихся в них условий исполнения договора.</w:t>
      </w:r>
    </w:p>
    <w:p w:rsidR="004B4D87" w:rsidRPr="00CC3D51" w:rsidRDefault="004B4D87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443"/>
        <w:gridCol w:w="5507"/>
        <w:gridCol w:w="2394"/>
      </w:tblGrid>
      <w:tr w:rsidR="00CE716D" w:rsidRPr="00CC3D51" w:rsidTr="007B72A0">
        <w:trPr>
          <w:trHeight w:val="20"/>
        </w:trPr>
        <w:tc>
          <w:tcPr>
            <w:tcW w:w="772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Присвоенный </w:t>
            </w:r>
            <w:r w:rsidR="004B4D87">
              <w:rPr>
                <w:rFonts w:ascii="Times New Roman" w:hAnsi="Times New Roman"/>
                <w:sz w:val="24"/>
                <w:szCs w:val="24"/>
              </w:rPr>
              <w:br/>
            </w:r>
            <w:r w:rsidRPr="00CC3D51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</w:tr>
      <w:tr w:rsidR="00E1669B" w:rsidRPr="00CC3D51" w:rsidTr="007B72A0">
        <w:trPr>
          <w:trHeight w:val="20"/>
        </w:trPr>
        <w:tc>
          <w:tcPr>
            <w:tcW w:w="772" w:type="pct"/>
            <w:vAlign w:val="center"/>
          </w:tcPr>
          <w:p w:rsidR="00E1669B" w:rsidRPr="00CC3D51" w:rsidRDefault="00E1669B" w:rsidP="00E1669B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E1669B" w:rsidRPr="00555571" w:rsidRDefault="00E1669B" w:rsidP="00E1669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 СИТИ СЕРВИС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81" w:type="pct"/>
            <w:vAlign w:val="center"/>
          </w:tcPr>
          <w:p w:rsidR="00E1669B" w:rsidRPr="00CC3D51" w:rsidRDefault="008A4985" w:rsidP="00E1669B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E1669B" w:rsidRPr="00CC3D51" w:rsidTr="007B72A0">
        <w:trPr>
          <w:trHeight w:val="20"/>
        </w:trPr>
        <w:tc>
          <w:tcPr>
            <w:tcW w:w="772" w:type="pct"/>
            <w:vAlign w:val="center"/>
          </w:tcPr>
          <w:p w:rsidR="00E1669B" w:rsidRPr="00CC3D51" w:rsidRDefault="00E1669B" w:rsidP="00E1669B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E1669B" w:rsidRPr="00D011DB" w:rsidRDefault="00E1669B" w:rsidP="00E1669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УКС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81" w:type="pct"/>
            <w:vAlign w:val="center"/>
          </w:tcPr>
          <w:p w:rsidR="00E1669B" w:rsidRPr="00CC3D51" w:rsidRDefault="008A4985" w:rsidP="00E1669B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E1669B" w:rsidRPr="00CC3D51" w:rsidTr="007B72A0">
        <w:trPr>
          <w:trHeight w:val="20"/>
        </w:trPr>
        <w:tc>
          <w:tcPr>
            <w:tcW w:w="772" w:type="pct"/>
            <w:vAlign w:val="center"/>
          </w:tcPr>
          <w:p w:rsidR="00E1669B" w:rsidRPr="00CC3D51" w:rsidRDefault="00E1669B" w:rsidP="00E1669B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47" w:type="pct"/>
            <w:vAlign w:val="center"/>
          </w:tcPr>
          <w:p w:rsidR="00E1669B" w:rsidRPr="00D011DB" w:rsidRDefault="00E1669B" w:rsidP="00E1669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«Управляющая компания Регион Климат»</w:t>
            </w:r>
          </w:p>
        </w:tc>
        <w:tc>
          <w:tcPr>
            <w:tcW w:w="1281" w:type="pct"/>
            <w:vAlign w:val="center"/>
          </w:tcPr>
          <w:p w:rsidR="00E1669B" w:rsidRDefault="008A4985" w:rsidP="00E1669B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E1669B" w:rsidRPr="00CC3D51" w:rsidTr="007B72A0">
        <w:trPr>
          <w:trHeight w:val="20"/>
        </w:trPr>
        <w:tc>
          <w:tcPr>
            <w:tcW w:w="772" w:type="pct"/>
            <w:vAlign w:val="center"/>
          </w:tcPr>
          <w:p w:rsidR="00E1669B" w:rsidRPr="00CC3D51" w:rsidRDefault="00E1669B" w:rsidP="00E1669B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47" w:type="pct"/>
            <w:vAlign w:val="center"/>
          </w:tcPr>
          <w:p w:rsidR="00E1669B" w:rsidRPr="00D011DB" w:rsidRDefault="00E1669B" w:rsidP="00E1669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«ВиОНа-Клининг»</w:t>
            </w:r>
          </w:p>
        </w:tc>
        <w:tc>
          <w:tcPr>
            <w:tcW w:w="1281" w:type="pct"/>
            <w:vAlign w:val="center"/>
          </w:tcPr>
          <w:p w:rsidR="00E1669B" w:rsidRDefault="008A4985" w:rsidP="00E1669B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E1669B" w:rsidRPr="00CC3D51" w:rsidTr="007B72A0">
        <w:trPr>
          <w:trHeight w:val="20"/>
        </w:trPr>
        <w:tc>
          <w:tcPr>
            <w:tcW w:w="772" w:type="pct"/>
            <w:vAlign w:val="center"/>
          </w:tcPr>
          <w:p w:rsidR="00E1669B" w:rsidRPr="00CC3D51" w:rsidRDefault="00E1669B" w:rsidP="00E1669B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47" w:type="pct"/>
            <w:vAlign w:val="center"/>
          </w:tcPr>
          <w:p w:rsidR="00E1669B" w:rsidRPr="00D011DB" w:rsidRDefault="00E1669B" w:rsidP="00E1669B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«ПрофитСервис»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81" w:type="pct"/>
            <w:vAlign w:val="center"/>
          </w:tcPr>
          <w:p w:rsidR="00E1669B" w:rsidRDefault="008A4985" w:rsidP="00E1669B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</w:tbl>
    <w:p w:rsidR="004B4D87" w:rsidRDefault="004B4D8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</w:t>
      </w:r>
      <w:r w:rsidRPr="00CC3D51">
        <w:rPr>
          <w:rFonts w:ascii="Times New Roman" w:hAnsi="Times New Roman"/>
          <w:sz w:val="24"/>
          <w:szCs w:val="24"/>
        </w:rPr>
        <w:t xml:space="preserve">комиссия приняла решение: </w:t>
      </w:r>
    </w:p>
    <w:p w:rsidR="00CE716D" w:rsidRPr="00B3668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пункта 16.6. </w:t>
      </w:r>
      <w:r w:rsidRPr="00CC3D51">
        <w:rPr>
          <w:rFonts w:ascii="Times New Roman" w:hAnsi="Times New Roman"/>
          <w:color w:val="000000"/>
          <w:sz w:val="24"/>
          <w:szCs w:val="24"/>
        </w:rPr>
        <w:t>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присвоить первый номер заявке и </w:t>
      </w:r>
      <w:r w:rsidRPr="00CC3D51">
        <w:rPr>
          <w:rFonts w:ascii="Times New Roman" w:hAnsi="Times New Roman"/>
          <w:b/>
          <w:sz w:val="24"/>
          <w:szCs w:val="24"/>
        </w:rPr>
        <w:t>признать победителем</w:t>
      </w:r>
      <w:r w:rsidRPr="00CC3D51">
        <w:rPr>
          <w:rFonts w:ascii="Times New Roman" w:hAnsi="Times New Roman"/>
          <w:sz w:val="24"/>
          <w:szCs w:val="24"/>
        </w:rPr>
        <w:t xml:space="preserve"> запроса предложений </w:t>
      </w:r>
      <w:r w:rsidR="008A18D0">
        <w:rPr>
          <w:rFonts w:ascii="Times New Roman" w:hAnsi="Times New Roman"/>
          <w:bCs/>
          <w:color w:val="000000"/>
          <w:sz w:val="24"/>
          <w:szCs w:val="24"/>
        </w:rPr>
        <w:t>ООО «ВиОНа-Клининг»</w:t>
      </w:r>
      <w:r w:rsidRPr="00EA4B4F">
        <w:rPr>
          <w:rFonts w:ascii="Times New Roman" w:hAnsi="Times New Roman"/>
          <w:b/>
          <w:sz w:val="24"/>
          <w:szCs w:val="24"/>
        </w:rPr>
        <w:t>.</w:t>
      </w: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Присвоить второй номер заявке </w:t>
      </w:r>
      <w:r w:rsidR="008A18D0">
        <w:rPr>
          <w:rFonts w:ascii="Times New Roman" w:hAnsi="Times New Roman"/>
          <w:bCs/>
          <w:color w:val="000000"/>
          <w:sz w:val="24"/>
          <w:szCs w:val="24"/>
        </w:rPr>
        <w:t>ООО «Управляющая компания Регион Климат»</w:t>
      </w:r>
      <w:r w:rsidRPr="00EA4B4F">
        <w:rPr>
          <w:rFonts w:ascii="Times New Roman" w:hAnsi="Times New Roman"/>
          <w:b/>
          <w:sz w:val="24"/>
          <w:szCs w:val="24"/>
        </w:rPr>
        <w:t>.</w:t>
      </w: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05A6">
        <w:rPr>
          <w:rFonts w:ascii="Times New Roman" w:hAnsi="Times New Roman"/>
          <w:sz w:val="24"/>
          <w:szCs w:val="24"/>
        </w:rPr>
        <w:t>В соответствии с пунктом 17 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заключить договор с победителем запроса предложений </w:t>
      </w:r>
      <w:r w:rsidR="008A18D0">
        <w:rPr>
          <w:rFonts w:ascii="Times New Roman" w:hAnsi="Times New Roman"/>
          <w:bCs/>
          <w:color w:val="000000"/>
          <w:sz w:val="24"/>
          <w:szCs w:val="24"/>
        </w:rPr>
        <w:t>ООО «ВиОНа-Клининг»</w:t>
      </w:r>
      <w:r w:rsidRPr="00A805A6">
        <w:rPr>
          <w:rFonts w:ascii="Times New Roman" w:hAnsi="Times New Roman"/>
          <w:sz w:val="24"/>
          <w:szCs w:val="24"/>
        </w:rPr>
        <w:t xml:space="preserve"> </w:t>
      </w:r>
      <w:r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3B2C3C">
        <w:rPr>
          <w:rFonts w:ascii="Times New Roman" w:hAnsi="Times New Roman"/>
          <w:sz w:val="24"/>
          <w:szCs w:val="24"/>
        </w:rPr>
        <w:t xml:space="preserve"> и на условиях</w:t>
      </w:r>
      <w:r w:rsidRPr="00AF0ADE">
        <w:rPr>
          <w:rFonts w:ascii="Times New Roman" w:hAnsi="Times New Roman"/>
          <w:sz w:val="24"/>
          <w:szCs w:val="24"/>
        </w:rPr>
        <w:t>, представленн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AF0ADE">
        <w:rPr>
          <w:rFonts w:ascii="Times New Roman" w:hAnsi="Times New Roman"/>
          <w:sz w:val="24"/>
          <w:szCs w:val="24"/>
        </w:rPr>
        <w:t xml:space="preserve"> в его заявке.</w:t>
      </w:r>
    </w:p>
    <w:p w:rsidR="00F35723" w:rsidRDefault="00F35723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995A6F" w:rsidRDefault="006F23F6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2606"/>
        <w:gridCol w:w="2346"/>
      </w:tblGrid>
      <w:tr w:rsidR="006F23F6" w:rsidRPr="00995A6F" w:rsidTr="00F81AA7">
        <w:tc>
          <w:tcPr>
            <w:tcW w:w="4503" w:type="dxa"/>
            <w:hideMark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F81AA7">
        <w:tc>
          <w:tcPr>
            <w:tcW w:w="4503" w:type="dxa"/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6F23F6" w:rsidRPr="00995A6F" w:rsidTr="00F81AA7">
        <w:tc>
          <w:tcPr>
            <w:tcW w:w="4503" w:type="dxa"/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F81AA7">
        <w:tc>
          <w:tcPr>
            <w:tcW w:w="4503" w:type="dxa"/>
          </w:tcPr>
          <w:p w:rsidR="003D6001" w:rsidRPr="00995A6F" w:rsidRDefault="003D600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995A6F" w:rsidRDefault="003D6001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</w:tc>
      </w:tr>
      <w:tr w:rsidR="004A2E02" w:rsidRPr="00995A6F" w:rsidTr="007B72A0">
        <w:tc>
          <w:tcPr>
            <w:tcW w:w="4503" w:type="dxa"/>
          </w:tcPr>
          <w:p w:rsidR="004A2E02" w:rsidRPr="00995A6F" w:rsidRDefault="004A2E02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4A2E02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F32229" w:rsidRPr="00995A6F" w:rsidTr="00F81AA7">
        <w:tc>
          <w:tcPr>
            <w:tcW w:w="4503" w:type="dxa"/>
          </w:tcPr>
          <w:p w:rsidR="00F32229" w:rsidRPr="00995A6F" w:rsidRDefault="00F3222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32229" w:rsidRPr="00995A6F" w:rsidRDefault="00F3222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32229" w:rsidRPr="00995A6F" w:rsidRDefault="00F32229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Яковлев П.А.</w:t>
            </w:r>
          </w:p>
        </w:tc>
      </w:tr>
      <w:tr w:rsidR="00CE716D" w:rsidRPr="00995A6F" w:rsidTr="00F81AA7">
        <w:tc>
          <w:tcPr>
            <w:tcW w:w="4503" w:type="dxa"/>
          </w:tcPr>
          <w:p w:rsidR="00CE716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Pr="00995A6F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995A6F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E716D" w:rsidRPr="00995A6F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6F23F6" w:rsidRPr="00995A6F" w:rsidTr="00F81AA7">
        <w:tc>
          <w:tcPr>
            <w:tcW w:w="4503" w:type="dxa"/>
          </w:tcPr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7D258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</w:tbl>
    <w:p w:rsidR="00CE716D" w:rsidRDefault="00CE716D" w:rsidP="00893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716D" w:rsidRPr="00CC3D51" w:rsidRDefault="00CE716D" w:rsidP="00893897">
      <w:pPr>
        <w:widowControl w:val="0"/>
        <w:tabs>
          <w:tab w:val="left" w:pos="993"/>
        </w:tabs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  <w:r w:rsidR="00E1669B">
        <w:rPr>
          <w:rFonts w:ascii="Times New Roman" w:hAnsi="Times New Roman"/>
          <w:spacing w:val="0"/>
          <w:sz w:val="24"/>
          <w:szCs w:val="24"/>
        </w:rPr>
        <w:t xml:space="preserve"> </w:t>
      </w:r>
      <w:r w:rsidR="00E1669B" w:rsidRPr="00E1669B">
        <w:rPr>
          <w:rFonts w:ascii="Times New Roman" w:hAnsi="Times New Roman"/>
          <w:sz w:val="24"/>
          <w:szCs w:val="24"/>
        </w:rPr>
        <w:t>в электронной форме</w:t>
      </w:r>
    </w:p>
    <w:p w:rsidR="00E1669B" w:rsidRPr="00146138" w:rsidRDefault="00CE716D" w:rsidP="00E1669B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E1669B" w:rsidRPr="00E1669B">
        <w:rPr>
          <w:rFonts w:ascii="Times New Roman" w:hAnsi="Times New Roman"/>
          <w:sz w:val="24"/>
          <w:szCs w:val="24"/>
        </w:rPr>
        <w:t>ЭЗП/СМП-УЭ-Т/02-01-18</w:t>
      </w:r>
    </w:p>
    <w:p w:rsidR="00CE716D" w:rsidRPr="00CC5F5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color w:val="000000"/>
          <w:sz w:val="24"/>
          <w:szCs w:val="24"/>
        </w:rPr>
      </w:pP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E716D" w:rsidRPr="00E1669B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CE716D" w:rsidRPr="00E1669B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E1669B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CE716D" w:rsidRPr="00E1669B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E1669B">
        <w:rPr>
          <w:rFonts w:ascii="Times New Roman" w:hAnsi="Times New Roman"/>
          <w:spacing w:val="0"/>
          <w:sz w:val="24"/>
          <w:szCs w:val="24"/>
        </w:rPr>
        <w:t>поданных на участие в закупке</w:t>
      </w:r>
    </w:p>
    <w:p w:rsidR="00CE716D" w:rsidRPr="00CC5F5D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E1669B">
        <w:rPr>
          <w:rFonts w:ascii="Times New Roman" w:hAnsi="Times New Roman"/>
          <w:spacing w:val="0"/>
          <w:sz w:val="24"/>
          <w:szCs w:val="24"/>
        </w:rPr>
        <w:t xml:space="preserve">на </w:t>
      </w:r>
      <w:r w:rsidR="00E1669B" w:rsidRPr="00E1669B">
        <w:rPr>
          <w:rFonts w:ascii="Times New Roman" w:hAnsi="Times New Roman"/>
          <w:spacing w:val="0"/>
          <w:sz w:val="24"/>
          <w:szCs w:val="24"/>
        </w:rPr>
        <w:t>оказание клининговых услуг административного здания объекта «Тверская»</w:t>
      </w:r>
    </w:p>
    <w:p w:rsidR="00CE716D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173239" w:rsidRDefault="00173239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173239" w:rsidRDefault="00173239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DB58B21" wp14:editId="08A72B96">
            <wp:extent cx="5939790" cy="2834340"/>
            <wp:effectExtent l="0" t="0" r="381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3046" t="11281" r="20186" b="32821"/>
                    <a:stretch/>
                  </pic:blipFill>
                  <pic:spPr bwMode="auto">
                    <a:xfrm>
                      <a:off x="0" y="0"/>
                      <a:ext cx="5939790" cy="28343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73239" w:rsidRDefault="00173239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52E04" w:rsidRDefault="00852E04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  <w:sectPr w:rsidR="00852E04" w:rsidSect="004610DD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  <w:r w:rsidR="00E1669B" w:rsidRPr="00E1669B">
        <w:rPr>
          <w:rFonts w:ascii="Times New Roman" w:hAnsi="Times New Roman"/>
          <w:sz w:val="24"/>
          <w:szCs w:val="24"/>
        </w:rPr>
        <w:t>в электронной форме</w:t>
      </w:r>
    </w:p>
    <w:p w:rsidR="00CE716D" w:rsidRPr="00146138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E1669B" w:rsidRPr="00E1669B">
        <w:rPr>
          <w:rFonts w:ascii="Times New Roman" w:hAnsi="Times New Roman"/>
          <w:sz w:val="24"/>
          <w:szCs w:val="24"/>
        </w:rPr>
        <w:t>ЭЗП/СМП-УЭ-Т/02-01-18</w:t>
      </w:r>
    </w:p>
    <w:p w:rsidR="00CE716D" w:rsidRDefault="00CE716D" w:rsidP="00893897">
      <w:pPr>
        <w:widowControl w:val="0"/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CE716D" w:rsidRPr="00884769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769">
        <w:rPr>
          <w:rFonts w:ascii="Times New Roman" w:hAnsi="Times New Roman"/>
          <w:b/>
          <w:sz w:val="24"/>
          <w:szCs w:val="24"/>
        </w:rPr>
        <w:t>Расчет оцен</w:t>
      </w:r>
      <w:r>
        <w:rPr>
          <w:rFonts w:ascii="Times New Roman" w:hAnsi="Times New Roman"/>
          <w:b/>
          <w:sz w:val="24"/>
          <w:szCs w:val="24"/>
        </w:rPr>
        <w:t>ок</w:t>
      </w:r>
      <w:r w:rsidRPr="00884769">
        <w:rPr>
          <w:rFonts w:ascii="Times New Roman" w:hAnsi="Times New Roman"/>
          <w:b/>
          <w:sz w:val="24"/>
          <w:szCs w:val="24"/>
        </w:rPr>
        <w:t xml:space="preserve"> и сопоставление заявок на участие в запросе предложений</w:t>
      </w:r>
      <w:r w:rsidR="00E1669B">
        <w:rPr>
          <w:rFonts w:ascii="Times New Roman" w:hAnsi="Times New Roman"/>
          <w:b/>
          <w:sz w:val="24"/>
          <w:szCs w:val="24"/>
        </w:rPr>
        <w:t xml:space="preserve"> </w:t>
      </w:r>
      <w:r w:rsidR="00E1669B" w:rsidRPr="00E1669B">
        <w:rPr>
          <w:rFonts w:ascii="Times New Roman" w:hAnsi="Times New Roman"/>
          <w:b/>
          <w:sz w:val="24"/>
          <w:szCs w:val="24"/>
        </w:rPr>
        <w:t>в электронной форме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1 </w:t>
      </w:r>
      <w:r>
        <w:rPr>
          <w:rFonts w:ascii="Times New Roman" w:hAnsi="Times New Roman"/>
          <w:b/>
          <w:sz w:val="24"/>
          <w:szCs w:val="24"/>
        </w:rPr>
        <w:t>«</w:t>
      </w:r>
      <w:r w:rsidRPr="00FC6153">
        <w:rPr>
          <w:rFonts w:ascii="Times New Roman" w:hAnsi="Times New Roman"/>
          <w:b/>
          <w:sz w:val="24"/>
          <w:szCs w:val="24"/>
        </w:rPr>
        <w:t>цена Договора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sz w:val="24"/>
          <w:szCs w:val="24"/>
        </w:rPr>
        <w:t>20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Pr="003274D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4D6">
        <w:rPr>
          <w:rFonts w:ascii="Times New Roman" w:hAnsi="Times New Roman"/>
          <w:sz w:val="24"/>
          <w:szCs w:val="24"/>
        </w:rPr>
        <w:t>Коэффициент значимости критерия 0,</w:t>
      </w:r>
      <w:r>
        <w:rPr>
          <w:rFonts w:ascii="Times New Roman" w:hAnsi="Times New Roman"/>
          <w:sz w:val="24"/>
          <w:szCs w:val="24"/>
        </w:rPr>
        <w:t>2</w:t>
      </w:r>
      <w:r w:rsidRPr="003274D6">
        <w:rPr>
          <w:rFonts w:ascii="Times New Roman" w:hAnsi="Times New Roman"/>
          <w:sz w:val="24"/>
          <w:szCs w:val="24"/>
        </w:rPr>
        <w:t>.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Количество баллов, присуждаемых по критерию оценки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цена договора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 xml:space="preserve"> (ЦБ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817537" wp14:editId="6D7AA9C1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51">
        <w:rPr>
          <w:rFonts w:ascii="Times New Roman" w:hAnsi="Times New Roman"/>
          <w:sz w:val="24"/>
          <w:szCs w:val="24"/>
        </w:rPr>
        <w:t>,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где: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 xml:space="preserve"> - предложение участника запроса предложений, заявка (предложение) которого оценивается;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CC3D51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CE716D" w:rsidRPr="00CC3D51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Для расчета итогового рейтинга по заявке, количество баллов, присуждаемых по критерию оценки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D51"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3D51">
        <w:rPr>
          <w:rFonts w:ascii="Times New Roman" w:hAnsi="Times New Roman" w:cs="Times New Roman"/>
          <w:b/>
          <w:sz w:val="24"/>
          <w:szCs w:val="24"/>
        </w:rPr>
        <w:t>,</w:t>
      </w:r>
      <w:r w:rsidRPr="00CC3D51">
        <w:rPr>
          <w:rFonts w:ascii="Times New Roman" w:hAnsi="Times New Roman" w:cs="Times New Roman"/>
          <w:sz w:val="24"/>
          <w:szCs w:val="24"/>
        </w:rPr>
        <w:t xml:space="preserve"> умножается на соответствующую указанному критерию значимость.</w:t>
      </w:r>
    </w:p>
    <w:p w:rsidR="00CE716D" w:rsidRPr="00CC3D51" w:rsidRDefault="00CE716D" w:rsidP="00893897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r w:rsidRPr="00CC3D5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 xml:space="preserve"> на значимость критерия оценки (0,</w:t>
      </w:r>
      <w:r>
        <w:rPr>
          <w:rFonts w:ascii="Times New Roman" w:hAnsi="Times New Roman"/>
          <w:bCs/>
          <w:sz w:val="24"/>
          <w:szCs w:val="24"/>
        </w:rPr>
        <w:t>2</w:t>
      </w:r>
      <w:r w:rsidRPr="00CC3D51">
        <w:rPr>
          <w:rFonts w:ascii="Times New Roman" w:hAnsi="Times New Roman"/>
          <w:bCs/>
          <w:sz w:val="24"/>
          <w:szCs w:val="24"/>
        </w:rPr>
        <w:t>)</w:t>
      </w:r>
    </w:p>
    <w:p w:rsidR="00CE716D" w:rsidRPr="00CC3D51" w:rsidRDefault="00CE716D" w:rsidP="00893897">
      <w:pPr>
        <w:widowControl w:val="0"/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СКО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= ЦБ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×0,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где </w:t>
      </w:r>
      <w:r w:rsidRPr="00CC3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D51">
        <w:rPr>
          <w:rFonts w:ascii="Times New Roman" w:hAnsi="Times New Roman" w:cs="Times New Roman"/>
          <w:sz w:val="24"/>
          <w:szCs w:val="24"/>
        </w:rPr>
        <w:t>-порядковый номер участника запроса предложений.</w:t>
      </w: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510">
        <w:rPr>
          <w:rFonts w:ascii="Times New Roman" w:hAnsi="Times New Roman" w:cs="Times New Roman"/>
          <w:sz w:val="24"/>
          <w:szCs w:val="24"/>
        </w:rPr>
        <w:t>В связи с тем, что предложения поступили от участников, применяющих различные системы налогообложения, в соответствии с п. 16.5.2.1. Документации о проведении запроса предложений, Организатором принято решение до проведения оценки предложений привести стоимостные показатели всех предложений в сопоставимый вид, т.е. вычесть из цены договора, предложенной участником, применяющим общую систему налогообложения, сумму НДС, и после этого производить оценку предложений по цене, освобожденной от НДС:</w:t>
      </w:r>
    </w:p>
    <w:p w:rsidR="00852E04" w:rsidRPr="00B3668D" w:rsidRDefault="00E1669B" w:rsidP="00852E04">
      <w:pPr>
        <w:pStyle w:val="Con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</w:t>
      </w:r>
      <w:r w:rsidRPr="00CD5BF2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sz w:val="24"/>
          <w:szCs w:val="24"/>
        </w:rPr>
        <w:t>РЕАЛ СИТИ СЕРВИС</w:t>
      </w:r>
      <w:r w:rsidRPr="00CD5BF2">
        <w:rPr>
          <w:rFonts w:ascii="Times New Roman" w:hAnsi="Times New Roman"/>
          <w:sz w:val="24"/>
          <w:szCs w:val="24"/>
        </w:rPr>
        <w:t>»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- 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>3 852 739,00</w:t>
      </w:r>
      <w:r w:rsidR="00852E04" w:rsidRPr="00CD5BF2">
        <w:rPr>
          <w:rFonts w:ascii="Times New Roman" w:hAnsi="Times New Roman"/>
          <w:bCs/>
          <w:color w:val="000000"/>
          <w:sz w:val="24"/>
          <w:szCs w:val="24"/>
        </w:rPr>
        <w:t xml:space="preserve"> рублей, НДС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 xml:space="preserve"> не облагается</w:t>
      </w:r>
      <w:r w:rsidR="00B3668D" w:rsidRPr="00B3668D">
        <w:rPr>
          <w:rFonts w:ascii="Times New Roman" w:hAnsi="Times New Roman" w:cs="Times New Roman"/>
          <w:sz w:val="24"/>
          <w:szCs w:val="24"/>
        </w:rPr>
        <w:t>.</w:t>
      </w:r>
      <w:r w:rsidR="00852E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716D" w:rsidRDefault="00E1669B" w:rsidP="00B67B11">
      <w:pPr>
        <w:pStyle w:val="ConsNormal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ООО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sz w:val="24"/>
          <w:szCs w:val="24"/>
        </w:rPr>
        <w:t>УКС</w:t>
      </w:r>
      <w:r w:rsidRPr="00D011DB">
        <w:rPr>
          <w:rFonts w:ascii="Times New Roman" w:hAnsi="Times New Roman"/>
          <w:bCs/>
          <w:color w:val="000000"/>
          <w:sz w:val="24"/>
          <w:szCs w:val="24"/>
        </w:rPr>
        <w:t>»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- 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>3 708 364</w:t>
      </w:r>
      <w:r w:rsidR="00852E04" w:rsidRPr="00CD5BF2">
        <w:rPr>
          <w:rFonts w:ascii="Times New Roman" w:hAnsi="Times New Roman"/>
          <w:bCs/>
          <w:color w:val="000000"/>
          <w:sz w:val="24"/>
          <w:szCs w:val="24"/>
        </w:rPr>
        <w:t>,00 рублей, в т.ч. НДС</w:t>
      </w:r>
      <w:r w:rsidR="00146138" w:rsidRPr="00B3668D">
        <w:rPr>
          <w:rFonts w:ascii="Times New Roman" w:hAnsi="Times New Roman" w:cs="Times New Roman"/>
          <w:sz w:val="24"/>
          <w:szCs w:val="24"/>
        </w:rPr>
        <w:t>.</w:t>
      </w:r>
      <w:r w:rsidR="00CE716D" w:rsidRPr="00B3668D">
        <w:rPr>
          <w:rFonts w:ascii="Times New Roman" w:hAnsi="Times New Roman" w:cs="Times New Roman"/>
          <w:sz w:val="24"/>
          <w:szCs w:val="24"/>
        </w:rPr>
        <w:t xml:space="preserve"> </w:t>
      </w:r>
      <w:r w:rsidR="00B67B11" w:rsidRPr="00B3668D">
        <w:rPr>
          <w:rFonts w:ascii="Times New Roman" w:hAnsi="Times New Roman" w:cs="Times New Roman"/>
          <w:sz w:val="24"/>
          <w:szCs w:val="24"/>
        </w:rPr>
        <w:t xml:space="preserve">После приведения в сопоставимый вид: </w:t>
      </w:r>
      <w:r w:rsidR="00B67B11" w:rsidRPr="00B67B11">
        <w:rPr>
          <w:rFonts w:ascii="Times New Roman" w:hAnsi="Times New Roman" w:cs="Times New Roman"/>
          <w:sz w:val="24"/>
          <w:szCs w:val="24"/>
        </w:rPr>
        <w:t>3 142 681,3</w:t>
      </w:r>
      <w:r w:rsidR="00B67B11">
        <w:rPr>
          <w:rFonts w:ascii="Times New Roman" w:hAnsi="Times New Roman" w:cs="Times New Roman"/>
          <w:sz w:val="24"/>
          <w:szCs w:val="24"/>
        </w:rPr>
        <w:t>6</w:t>
      </w:r>
      <w:r w:rsidR="00B67B11" w:rsidRPr="00852E04">
        <w:rPr>
          <w:rFonts w:ascii="Times New Roman" w:hAnsi="Times New Roman" w:cs="Times New Roman"/>
          <w:sz w:val="24"/>
          <w:szCs w:val="24"/>
        </w:rPr>
        <w:t xml:space="preserve"> </w:t>
      </w:r>
      <w:r w:rsidR="00D717BB" w:rsidRPr="00B3668D">
        <w:rPr>
          <w:rFonts w:ascii="Times New Roman" w:hAnsi="Times New Roman" w:cs="Times New Roman"/>
          <w:sz w:val="24"/>
          <w:szCs w:val="24"/>
        </w:rPr>
        <w:t>рублей</w:t>
      </w:r>
      <w:r w:rsidR="00D717BB">
        <w:rPr>
          <w:rFonts w:ascii="Times New Roman" w:hAnsi="Times New Roman" w:cs="Times New Roman"/>
          <w:sz w:val="24"/>
          <w:szCs w:val="24"/>
        </w:rPr>
        <w:t>, без НДС.</w:t>
      </w:r>
    </w:p>
    <w:p w:rsidR="00C21267" w:rsidRPr="00E1669B" w:rsidRDefault="00E1669B" w:rsidP="00B67B11">
      <w:pPr>
        <w:pStyle w:val="ConsNormal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ООО «Управляющая компания Регион Климат»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>4 365 093,18</w:t>
      </w:r>
      <w:r w:rsidR="00852E04" w:rsidRPr="00CD5BF2">
        <w:rPr>
          <w:rFonts w:ascii="Times New Roman" w:hAnsi="Times New Roman"/>
          <w:bCs/>
          <w:color w:val="000000"/>
          <w:sz w:val="24"/>
          <w:szCs w:val="24"/>
        </w:rPr>
        <w:t xml:space="preserve"> рублей, в т.ч. НДС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67B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67B11" w:rsidRPr="00B3668D">
        <w:rPr>
          <w:rFonts w:ascii="Times New Roman" w:hAnsi="Times New Roman" w:cs="Times New Roman"/>
          <w:sz w:val="24"/>
          <w:szCs w:val="24"/>
        </w:rPr>
        <w:t xml:space="preserve">После приведения в сопоставимый вид: </w:t>
      </w:r>
      <w:r w:rsidR="00B67B11" w:rsidRPr="00B67B11">
        <w:rPr>
          <w:rFonts w:ascii="Times New Roman" w:hAnsi="Times New Roman"/>
          <w:bCs/>
          <w:color w:val="000000"/>
          <w:sz w:val="24"/>
          <w:szCs w:val="24"/>
        </w:rPr>
        <w:t>3 699 231,5</w:t>
      </w:r>
      <w:r w:rsidR="00B67B11">
        <w:rPr>
          <w:rFonts w:ascii="Times New Roman" w:hAnsi="Times New Roman"/>
          <w:bCs/>
          <w:color w:val="000000"/>
          <w:sz w:val="24"/>
          <w:szCs w:val="24"/>
        </w:rPr>
        <w:t xml:space="preserve">1 </w:t>
      </w:r>
      <w:r w:rsidR="00B67B11" w:rsidRPr="00B3668D">
        <w:rPr>
          <w:rFonts w:ascii="Times New Roman" w:hAnsi="Times New Roman" w:cs="Times New Roman"/>
          <w:sz w:val="24"/>
          <w:szCs w:val="24"/>
        </w:rPr>
        <w:t>рублей</w:t>
      </w:r>
      <w:r w:rsidR="00D717BB">
        <w:rPr>
          <w:rFonts w:ascii="Times New Roman" w:hAnsi="Times New Roman" w:cs="Times New Roman"/>
          <w:sz w:val="24"/>
          <w:szCs w:val="24"/>
        </w:rPr>
        <w:t>, без НДС.</w:t>
      </w:r>
      <w:r w:rsidR="00B67B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E1669B" w:rsidRPr="00E1669B" w:rsidRDefault="00E1669B" w:rsidP="00B67B11">
      <w:pPr>
        <w:pStyle w:val="ConsNormal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ООО «ВиОНа-Клининг»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>4 715 000,00</w:t>
      </w:r>
      <w:r w:rsidR="00852E04" w:rsidRPr="00CD5BF2">
        <w:rPr>
          <w:rFonts w:ascii="Times New Roman" w:hAnsi="Times New Roman"/>
          <w:bCs/>
          <w:color w:val="000000"/>
          <w:sz w:val="24"/>
          <w:szCs w:val="24"/>
        </w:rPr>
        <w:t xml:space="preserve"> рублей, в т.ч. НДС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67B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67B11" w:rsidRPr="00B3668D">
        <w:rPr>
          <w:rFonts w:ascii="Times New Roman" w:hAnsi="Times New Roman" w:cs="Times New Roman"/>
          <w:sz w:val="24"/>
          <w:szCs w:val="24"/>
        </w:rPr>
        <w:t xml:space="preserve">После приведения в сопоставимый вид: </w:t>
      </w:r>
      <w:r w:rsidR="00B67B11" w:rsidRPr="00B67B11">
        <w:rPr>
          <w:rFonts w:ascii="Times New Roman" w:hAnsi="Times New Roman"/>
          <w:bCs/>
          <w:color w:val="000000"/>
          <w:sz w:val="24"/>
          <w:szCs w:val="24"/>
        </w:rPr>
        <w:t>3 995 762,71</w:t>
      </w:r>
      <w:r w:rsidR="00B67B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717BB" w:rsidRPr="00B3668D">
        <w:rPr>
          <w:rFonts w:ascii="Times New Roman" w:hAnsi="Times New Roman" w:cs="Times New Roman"/>
          <w:sz w:val="24"/>
          <w:szCs w:val="24"/>
        </w:rPr>
        <w:t>рублей</w:t>
      </w:r>
      <w:r w:rsidR="00D717BB">
        <w:rPr>
          <w:rFonts w:ascii="Times New Roman" w:hAnsi="Times New Roman" w:cs="Times New Roman"/>
          <w:sz w:val="24"/>
          <w:szCs w:val="24"/>
        </w:rPr>
        <w:t>, без НДС.</w:t>
      </w:r>
    </w:p>
    <w:p w:rsidR="00E1669B" w:rsidRPr="00B3668D" w:rsidRDefault="00E1669B" w:rsidP="00B67B11">
      <w:pPr>
        <w:pStyle w:val="ConsNormal"/>
        <w:numPr>
          <w:ilvl w:val="0"/>
          <w:numId w:val="15"/>
        </w:numPr>
        <w:tabs>
          <w:tab w:val="left" w:pos="85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ООО «ПрофитСервис»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 xml:space="preserve"> - 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>4 228 400,00</w:t>
      </w:r>
      <w:r w:rsidR="00852E04" w:rsidRPr="00CD5BF2">
        <w:rPr>
          <w:rFonts w:ascii="Times New Roman" w:hAnsi="Times New Roman"/>
          <w:bCs/>
          <w:color w:val="000000"/>
          <w:sz w:val="24"/>
          <w:szCs w:val="24"/>
        </w:rPr>
        <w:t xml:space="preserve"> рублей, 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>в т.ч. НДС</w:t>
      </w:r>
      <w:r w:rsidR="00852E04">
        <w:rPr>
          <w:rFonts w:ascii="Times New Roman" w:hAnsi="Times New Roman"/>
          <w:bCs/>
          <w:color w:val="000000"/>
          <w:sz w:val="24"/>
          <w:szCs w:val="24"/>
        </w:rPr>
        <w:t>.</w:t>
      </w:r>
      <w:r w:rsidR="00B67B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B67B11" w:rsidRPr="00B3668D">
        <w:rPr>
          <w:rFonts w:ascii="Times New Roman" w:hAnsi="Times New Roman" w:cs="Times New Roman"/>
          <w:sz w:val="24"/>
          <w:szCs w:val="24"/>
        </w:rPr>
        <w:t xml:space="preserve">После приведения в сопоставимый вид: </w:t>
      </w:r>
      <w:r w:rsidR="00B67B11" w:rsidRPr="00B67B11">
        <w:rPr>
          <w:rFonts w:ascii="Times New Roman" w:hAnsi="Times New Roman"/>
          <w:bCs/>
          <w:color w:val="000000"/>
          <w:sz w:val="24"/>
          <w:szCs w:val="24"/>
        </w:rPr>
        <w:t>3 583 389,83</w:t>
      </w:r>
      <w:r w:rsidR="00B67B11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="00D717BB" w:rsidRPr="00B3668D">
        <w:rPr>
          <w:rFonts w:ascii="Times New Roman" w:hAnsi="Times New Roman" w:cs="Times New Roman"/>
          <w:sz w:val="24"/>
          <w:szCs w:val="24"/>
        </w:rPr>
        <w:t>рублей</w:t>
      </w:r>
      <w:r w:rsidR="00D717BB">
        <w:rPr>
          <w:rFonts w:ascii="Times New Roman" w:hAnsi="Times New Roman" w:cs="Times New Roman"/>
          <w:sz w:val="24"/>
          <w:szCs w:val="24"/>
        </w:rPr>
        <w:t>, без НДС.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lastRenderedPageBreak/>
        <w:t>Расчет баллов (после приведения стоимостных показателей всех предложений в сопоставимый вид):</w:t>
      </w:r>
    </w:p>
    <w:p w:rsidR="00B3668D" w:rsidRPr="00B3668D" w:rsidRDefault="00B3668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3606"/>
        <w:gridCol w:w="3007"/>
        <w:gridCol w:w="2892"/>
        <w:gridCol w:w="2393"/>
        <w:gridCol w:w="3228"/>
      </w:tblGrid>
      <w:tr w:rsidR="00E1669B" w:rsidRPr="00EA4B4F" w:rsidTr="00852E04">
        <w:tc>
          <w:tcPr>
            <w:tcW w:w="1192" w:type="pct"/>
            <w:vAlign w:val="center"/>
          </w:tcPr>
          <w:p w:rsidR="00E1669B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 СИТИ СЕРВИС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994" w:type="pct"/>
            <w:vAlign w:val="center"/>
          </w:tcPr>
          <w:p w:rsidR="00E1669B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УКС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956" w:type="pct"/>
            <w:vAlign w:val="center"/>
          </w:tcPr>
          <w:p w:rsidR="00E1669B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«Управляющая компания Регион Климат»</w:t>
            </w:r>
          </w:p>
        </w:tc>
        <w:tc>
          <w:tcPr>
            <w:tcW w:w="791" w:type="pct"/>
            <w:vAlign w:val="center"/>
          </w:tcPr>
          <w:p w:rsidR="00E1669B" w:rsidRPr="00852E04" w:rsidRDefault="00852E04" w:rsidP="0085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«ВиОНа-Клининг»</w:t>
            </w:r>
          </w:p>
        </w:tc>
        <w:tc>
          <w:tcPr>
            <w:tcW w:w="1067" w:type="pct"/>
            <w:vAlign w:val="center"/>
          </w:tcPr>
          <w:p w:rsidR="00E1669B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«ПрофитСервис»</w:t>
            </w:r>
          </w:p>
        </w:tc>
      </w:tr>
      <w:tr w:rsidR="00E1669B" w:rsidRPr="00B3668D" w:rsidTr="00852E04">
        <w:tc>
          <w:tcPr>
            <w:tcW w:w="1192" w:type="pct"/>
            <w:vAlign w:val="center"/>
          </w:tcPr>
          <w:p w:rsidR="00E1669B" w:rsidRPr="00B3668D" w:rsidRDefault="001435E8" w:rsidP="00852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3 852 739,00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E1669B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94" w:type="pct"/>
            <w:vAlign w:val="center"/>
          </w:tcPr>
          <w:p w:rsidR="00E1669B" w:rsidRPr="00B3668D" w:rsidRDefault="001435E8" w:rsidP="00852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67B11">
              <w:rPr>
                <w:rFonts w:ascii="Times New Roman" w:hAnsi="Times New Roman"/>
                <w:sz w:val="24"/>
                <w:szCs w:val="24"/>
              </w:rPr>
              <w:t>3 142 681,3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852E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669B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956" w:type="pct"/>
            <w:vAlign w:val="center"/>
          </w:tcPr>
          <w:p w:rsidR="00E1669B" w:rsidRPr="00852E04" w:rsidRDefault="001435E8" w:rsidP="00852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3 699 231,5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1 </w:t>
            </w:r>
            <w:r w:rsidR="00852E04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791" w:type="pct"/>
            <w:vAlign w:val="center"/>
          </w:tcPr>
          <w:p w:rsidR="00E1669B" w:rsidRPr="00852E04" w:rsidRDefault="001435E8" w:rsidP="00852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3 995 762,71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52E04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1067" w:type="pct"/>
            <w:vAlign w:val="center"/>
          </w:tcPr>
          <w:p w:rsidR="00E1669B" w:rsidRPr="00852E04" w:rsidRDefault="001435E8" w:rsidP="00852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67B1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3 583 389,83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852E04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852E04" w:rsidRPr="00CC3D51" w:rsidTr="00852E04">
        <w:tc>
          <w:tcPr>
            <w:tcW w:w="1192" w:type="pct"/>
            <w:vAlign w:val="center"/>
          </w:tcPr>
          <w:p w:rsidR="00852E04" w:rsidRPr="00852E04" w:rsidRDefault="00852E04" w:rsidP="00852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81.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б. * 0,2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16.31</w:t>
            </w:r>
          </w:p>
        </w:tc>
        <w:tc>
          <w:tcPr>
            <w:tcW w:w="994" w:type="pct"/>
            <w:vAlign w:val="center"/>
          </w:tcPr>
          <w:p w:rsidR="00852E04" w:rsidRPr="00852E04" w:rsidRDefault="00852E04" w:rsidP="00852E0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100,00 б * 0,2 = 20</w:t>
            </w:r>
          </w:p>
        </w:tc>
        <w:tc>
          <w:tcPr>
            <w:tcW w:w="956" w:type="pct"/>
            <w:vAlign w:val="center"/>
          </w:tcPr>
          <w:p w:rsidR="00852E04" w:rsidRPr="00852E04" w:rsidRDefault="00852E04" w:rsidP="0085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84.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95</w:t>
            </w: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б * 0,2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16.99</w:t>
            </w:r>
          </w:p>
        </w:tc>
        <w:tc>
          <w:tcPr>
            <w:tcW w:w="791" w:type="pct"/>
            <w:vAlign w:val="center"/>
          </w:tcPr>
          <w:p w:rsidR="00852E04" w:rsidRPr="00852E04" w:rsidRDefault="00852E04" w:rsidP="0085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78.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б * 0,2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15.73</w:t>
            </w:r>
          </w:p>
        </w:tc>
        <w:tc>
          <w:tcPr>
            <w:tcW w:w="1067" w:type="pct"/>
            <w:vAlign w:val="center"/>
          </w:tcPr>
          <w:p w:rsidR="00852E04" w:rsidRPr="00852E04" w:rsidRDefault="00852E04" w:rsidP="00852E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87.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70</w:t>
            </w: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б * 0,2 =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17.54</w:t>
            </w:r>
          </w:p>
        </w:tc>
      </w:tr>
      <w:tr w:rsidR="00852E04" w:rsidRPr="00CC3D51" w:rsidTr="00852E04">
        <w:tc>
          <w:tcPr>
            <w:tcW w:w="1192" w:type="pct"/>
            <w:vAlign w:val="center"/>
          </w:tcPr>
          <w:p w:rsidR="00852E04" w:rsidRPr="00852E04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16,31</w:t>
            </w:r>
          </w:p>
        </w:tc>
        <w:tc>
          <w:tcPr>
            <w:tcW w:w="994" w:type="pct"/>
            <w:vAlign w:val="center"/>
          </w:tcPr>
          <w:p w:rsidR="00852E04" w:rsidRPr="00852E04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956" w:type="pct"/>
            <w:vAlign w:val="center"/>
          </w:tcPr>
          <w:p w:rsidR="00852E04" w:rsidRPr="00852E04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16,99</w:t>
            </w:r>
          </w:p>
        </w:tc>
        <w:tc>
          <w:tcPr>
            <w:tcW w:w="791" w:type="pct"/>
            <w:vAlign w:val="center"/>
          </w:tcPr>
          <w:p w:rsidR="00852E04" w:rsidRPr="00852E04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15,73</w:t>
            </w:r>
          </w:p>
        </w:tc>
        <w:tc>
          <w:tcPr>
            <w:tcW w:w="1067" w:type="pct"/>
            <w:vAlign w:val="center"/>
          </w:tcPr>
          <w:p w:rsidR="00852E04" w:rsidRPr="00852E04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17,54</w:t>
            </w:r>
          </w:p>
        </w:tc>
      </w:tr>
    </w:tbl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Default="00864EB1" w:rsidP="006D0E89">
      <w:pPr>
        <w:pStyle w:val="affc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b/>
          <w:bCs/>
          <w:sz w:val="24"/>
          <w:szCs w:val="24"/>
        </w:rPr>
        <w:t xml:space="preserve">Критерий 2 </w:t>
      </w:r>
      <w:r w:rsidR="006D0E89">
        <w:rPr>
          <w:rFonts w:ascii="Times New Roman" w:hAnsi="Times New Roman"/>
          <w:b/>
          <w:bCs/>
          <w:sz w:val="24"/>
          <w:szCs w:val="24"/>
        </w:rPr>
        <w:t>«</w:t>
      </w:r>
      <w:r w:rsidRPr="00864EB1">
        <w:rPr>
          <w:rFonts w:ascii="Times New Roman" w:hAnsi="Times New Roman"/>
          <w:b/>
          <w:sz w:val="24"/>
          <w:szCs w:val="24"/>
        </w:rPr>
        <w:t>Качество технического предложения</w:t>
      </w:r>
      <w:r w:rsidR="00146138">
        <w:rPr>
          <w:rFonts w:ascii="Times New Roman" w:hAnsi="Times New Roman"/>
          <w:b/>
          <w:sz w:val="24"/>
          <w:szCs w:val="24"/>
        </w:rPr>
        <w:t xml:space="preserve"> </w:t>
      </w:r>
      <w:r w:rsidR="00146138" w:rsidRPr="00146138">
        <w:rPr>
          <w:rFonts w:ascii="Times New Roman" w:hAnsi="Times New Roman"/>
          <w:b/>
          <w:sz w:val="24"/>
          <w:szCs w:val="24"/>
        </w:rPr>
        <w:t>при закупке работ, услуг</w:t>
      </w:r>
      <w:r w:rsidR="006D0E89">
        <w:rPr>
          <w:rFonts w:ascii="Times New Roman" w:hAnsi="Times New Roman"/>
          <w:b/>
          <w:sz w:val="24"/>
          <w:szCs w:val="24"/>
        </w:rPr>
        <w:t>»</w:t>
      </w:r>
      <w:r w:rsidRPr="00864EB1">
        <w:rPr>
          <w:rFonts w:ascii="Times New Roman" w:hAnsi="Times New Roman"/>
          <w:b/>
          <w:sz w:val="24"/>
          <w:szCs w:val="24"/>
        </w:rPr>
        <w:t xml:space="preserve">, максимально </w:t>
      </w:r>
      <w:r>
        <w:rPr>
          <w:rFonts w:ascii="Times New Roman" w:hAnsi="Times New Roman"/>
          <w:b/>
          <w:sz w:val="24"/>
          <w:szCs w:val="24"/>
        </w:rPr>
        <w:t>4</w:t>
      </w:r>
      <w:r w:rsidRPr="00864EB1">
        <w:rPr>
          <w:rFonts w:ascii="Times New Roman" w:hAnsi="Times New Roman"/>
          <w:b/>
          <w:sz w:val="24"/>
          <w:szCs w:val="24"/>
        </w:rPr>
        <w:t>0 баллов</w:t>
      </w:r>
      <w:r w:rsidR="006D0E89">
        <w:rPr>
          <w:rFonts w:ascii="Times New Roman" w:hAnsi="Times New Roman"/>
          <w:b/>
          <w:sz w:val="24"/>
          <w:szCs w:val="24"/>
        </w:rPr>
        <w:t>.</w:t>
      </w:r>
    </w:p>
    <w:p w:rsidR="006D0E89" w:rsidRDefault="006D0E89" w:rsidP="006D0E89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>
        <w:rPr>
          <w:rFonts w:ascii="Times New Roman" w:hAnsi="Times New Roman"/>
          <w:sz w:val="24"/>
          <w:szCs w:val="24"/>
        </w:rPr>
        <w:t>4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Style w:val="aff5"/>
        <w:tblW w:w="5000" w:type="pct"/>
        <w:tblLook w:val="01E0" w:firstRow="1" w:lastRow="1" w:firstColumn="1" w:lastColumn="1" w:noHBand="0" w:noVBand="0"/>
      </w:tblPr>
      <w:tblGrid>
        <w:gridCol w:w="908"/>
        <w:gridCol w:w="3267"/>
        <w:gridCol w:w="2856"/>
        <w:gridCol w:w="1942"/>
        <w:gridCol w:w="1945"/>
        <w:gridCol w:w="1945"/>
        <w:gridCol w:w="2263"/>
      </w:tblGrid>
      <w:tr w:rsidR="00852E04" w:rsidRPr="00864EB1" w:rsidTr="00C100CB">
        <w:trPr>
          <w:trHeight w:val="1603"/>
        </w:trPr>
        <w:tc>
          <w:tcPr>
            <w:tcW w:w="300" w:type="pct"/>
            <w:vMerge w:val="restart"/>
            <w:vAlign w:val="center"/>
          </w:tcPr>
          <w:p w:rsidR="00852E04" w:rsidRPr="00864EB1" w:rsidRDefault="00852E04" w:rsidP="00852E04">
            <w:pPr>
              <w:pStyle w:val="affc"/>
              <w:keepNext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080" w:type="pct"/>
            <w:vMerge w:val="restart"/>
            <w:tcBorders>
              <w:tl2br w:val="single" w:sz="4" w:space="0" w:color="auto"/>
            </w:tcBorders>
          </w:tcPr>
          <w:p w:rsidR="00852E04" w:rsidRPr="00864EB1" w:rsidRDefault="00852E04" w:rsidP="00852E04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 xml:space="preserve">Наименование участника </w:t>
            </w:r>
          </w:p>
          <w:p w:rsidR="00852E04" w:rsidRPr="00864EB1" w:rsidRDefault="00852E04" w:rsidP="00852E04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852E04" w:rsidRPr="00864EB1" w:rsidRDefault="00852E04" w:rsidP="00852E04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E04" w:rsidRPr="00864EB1" w:rsidRDefault="00852E04" w:rsidP="00852E04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E04" w:rsidRPr="00864EB1" w:rsidRDefault="00852E04" w:rsidP="00852E04">
            <w:pPr>
              <w:pStyle w:val="affc"/>
              <w:keepNext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852E04" w:rsidRPr="00864EB1" w:rsidRDefault="00852E04" w:rsidP="00852E04">
            <w:pPr>
              <w:pStyle w:val="affc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>Ф.И.О. Члена Единой комиссии</w:t>
            </w:r>
          </w:p>
        </w:tc>
        <w:tc>
          <w:tcPr>
            <w:tcW w:w="944" w:type="pct"/>
            <w:vAlign w:val="center"/>
          </w:tcPr>
          <w:p w:rsidR="00852E04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 СИТИ СЕРВИС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642" w:type="pct"/>
            <w:vAlign w:val="center"/>
          </w:tcPr>
          <w:p w:rsidR="00852E04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УКС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643" w:type="pct"/>
            <w:vAlign w:val="center"/>
          </w:tcPr>
          <w:p w:rsidR="00852E04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«Управляющая компания Регион Климат»</w:t>
            </w:r>
          </w:p>
        </w:tc>
        <w:tc>
          <w:tcPr>
            <w:tcW w:w="643" w:type="pct"/>
            <w:vAlign w:val="center"/>
          </w:tcPr>
          <w:p w:rsidR="00852E04" w:rsidRPr="00852E04" w:rsidRDefault="00852E04" w:rsidP="0085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«ВиОНа-Клининг»</w:t>
            </w:r>
          </w:p>
        </w:tc>
        <w:tc>
          <w:tcPr>
            <w:tcW w:w="748" w:type="pct"/>
            <w:vAlign w:val="center"/>
          </w:tcPr>
          <w:p w:rsidR="00852E04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«ПрофитСервис»</w:t>
            </w:r>
          </w:p>
        </w:tc>
      </w:tr>
      <w:tr w:rsidR="00E1669B" w:rsidRPr="00864EB1" w:rsidTr="008A4985">
        <w:trPr>
          <w:trHeight w:val="20"/>
        </w:trPr>
        <w:tc>
          <w:tcPr>
            <w:tcW w:w="300" w:type="pct"/>
            <w:vMerge/>
            <w:vAlign w:val="center"/>
          </w:tcPr>
          <w:p w:rsidR="00E1669B" w:rsidRPr="00864EB1" w:rsidRDefault="00E1669B" w:rsidP="003B2C3C">
            <w:pPr>
              <w:pStyle w:val="affc"/>
              <w:keepNext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pct"/>
            <w:vMerge/>
            <w:tcBorders>
              <w:tl2br w:val="single" w:sz="4" w:space="0" w:color="auto"/>
            </w:tcBorders>
          </w:tcPr>
          <w:p w:rsidR="00E1669B" w:rsidRPr="00864EB1" w:rsidRDefault="00E1669B" w:rsidP="003B2C3C">
            <w:pPr>
              <w:pStyle w:val="affc"/>
              <w:keepNext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20" w:type="pct"/>
            <w:gridSpan w:val="5"/>
          </w:tcPr>
          <w:p w:rsidR="00E1669B" w:rsidRPr="00864EB1" w:rsidRDefault="00E1669B" w:rsidP="003B2C3C">
            <w:pPr>
              <w:pStyle w:val="affc"/>
              <w:keepNext/>
              <w:tabs>
                <w:tab w:val="left" w:pos="851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>Количество баллов, присвоенное участнику,</w:t>
            </w:r>
            <w:r w:rsidRPr="00864EB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 учетом коэффициента значимости</w:t>
            </w:r>
          </w:p>
        </w:tc>
      </w:tr>
      <w:tr w:rsidR="00E1669B" w:rsidRPr="00864EB1" w:rsidTr="00E1669B">
        <w:trPr>
          <w:trHeight w:val="20"/>
        </w:trPr>
        <w:tc>
          <w:tcPr>
            <w:tcW w:w="300" w:type="pct"/>
            <w:vAlign w:val="bottom"/>
          </w:tcPr>
          <w:p w:rsidR="00E1669B" w:rsidRPr="00864EB1" w:rsidRDefault="00E1669B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80" w:type="pct"/>
          </w:tcPr>
          <w:p w:rsidR="00E1669B" w:rsidRPr="00864EB1" w:rsidRDefault="00E1669B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Богданов Э.А.</w:t>
            </w:r>
          </w:p>
        </w:tc>
        <w:tc>
          <w:tcPr>
            <w:tcW w:w="944" w:type="pct"/>
          </w:tcPr>
          <w:p w:rsidR="00E1669B" w:rsidRPr="00864EB1" w:rsidRDefault="008A4985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" w:type="pct"/>
          </w:tcPr>
          <w:p w:rsidR="00E1669B" w:rsidRDefault="008A4985" w:rsidP="003B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E1669B" w:rsidRDefault="008A4985" w:rsidP="003B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3" w:type="pct"/>
          </w:tcPr>
          <w:p w:rsidR="00E1669B" w:rsidRDefault="008A4985" w:rsidP="003B2C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E1669B" w:rsidRDefault="008A4985" w:rsidP="003B2C3C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4985" w:rsidRPr="00864EB1" w:rsidTr="00E1669B">
        <w:trPr>
          <w:trHeight w:val="20"/>
        </w:trPr>
        <w:tc>
          <w:tcPr>
            <w:tcW w:w="300" w:type="pct"/>
            <w:vAlign w:val="bottom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80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Стерлев А.И.</w:t>
            </w:r>
          </w:p>
        </w:tc>
        <w:tc>
          <w:tcPr>
            <w:tcW w:w="944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8A4985" w:rsidRDefault="008A4985" w:rsidP="008A49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4985" w:rsidRPr="00864EB1" w:rsidTr="00E1669B">
        <w:trPr>
          <w:trHeight w:val="20"/>
        </w:trPr>
        <w:tc>
          <w:tcPr>
            <w:tcW w:w="300" w:type="pct"/>
            <w:vAlign w:val="bottom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80" w:type="pct"/>
            <w:vAlign w:val="center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Соколовский З.С.</w:t>
            </w:r>
          </w:p>
        </w:tc>
        <w:tc>
          <w:tcPr>
            <w:tcW w:w="944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8A4985" w:rsidRDefault="008A4985" w:rsidP="008A49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4985" w:rsidRPr="00864EB1" w:rsidTr="00E1669B">
        <w:trPr>
          <w:trHeight w:val="20"/>
        </w:trPr>
        <w:tc>
          <w:tcPr>
            <w:tcW w:w="300" w:type="pct"/>
            <w:vAlign w:val="bottom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80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Яхонтова Н.Ю.</w:t>
            </w:r>
          </w:p>
        </w:tc>
        <w:tc>
          <w:tcPr>
            <w:tcW w:w="944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8A4985" w:rsidRDefault="008A4985" w:rsidP="008A49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4985" w:rsidRPr="00864EB1" w:rsidTr="00E1669B">
        <w:trPr>
          <w:trHeight w:val="20"/>
        </w:trPr>
        <w:tc>
          <w:tcPr>
            <w:tcW w:w="300" w:type="pct"/>
            <w:vAlign w:val="bottom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80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Тюрина И.В.</w:t>
            </w:r>
          </w:p>
        </w:tc>
        <w:tc>
          <w:tcPr>
            <w:tcW w:w="944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8A4985" w:rsidRDefault="008A4985" w:rsidP="008A49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4985" w:rsidRPr="00864EB1" w:rsidTr="00E1669B">
        <w:trPr>
          <w:trHeight w:val="20"/>
        </w:trPr>
        <w:tc>
          <w:tcPr>
            <w:tcW w:w="300" w:type="pct"/>
            <w:vAlign w:val="bottom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80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Яковлев П.А.</w:t>
            </w:r>
          </w:p>
        </w:tc>
        <w:tc>
          <w:tcPr>
            <w:tcW w:w="944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8A4985" w:rsidRDefault="008A4985" w:rsidP="008A49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4985" w:rsidRPr="00864EB1" w:rsidTr="00E1669B">
        <w:trPr>
          <w:trHeight w:val="20"/>
        </w:trPr>
        <w:tc>
          <w:tcPr>
            <w:tcW w:w="300" w:type="pct"/>
            <w:vAlign w:val="bottom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80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Еркина Е.В.</w:t>
            </w:r>
          </w:p>
        </w:tc>
        <w:tc>
          <w:tcPr>
            <w:tcW w:w="944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8A4985" w:rsidRDefault="008A4985" w:rsidP="008A49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4985" w:rsidRPr="00864EB1" w:rsidTr="00E1669B">
        <w:trPr>
          <w:trHeight w:val="20"/>
        </w:trPr>
        <w:tc>
          <w:tcPr>
            <w:tcW w:w="300" w:type="pct"/>
            <w:vAlign w:val="bottom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080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Горлова С.А.</w:t>
            </w:r>
          </w:p>
        </w:tc>
        <w:tc>
          <w:tcPr>
            <w:tcW w:w="944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8A4985" w:rsidRDefault="008A4985" w:rsidP="008A49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4985" w:rsidRPr="00864EB1" w:rsidTr="00E1669B">
        <w:trPr>
          <w:trHeight w:val="20"/>
        </w:trPr>
        <w:tc>
          <w:tcPr>
            <w:tcW w:w="300" w:type="pct"/>
            <w:vAlign w:val="bottom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080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4EB1">
              <w:rPr>
                <w:rFonts w:ascii="Times New Roman" w:hAnsi="Times New Roman"/>
                <w:sz w:val="24"/>
                <w:szCs w:val="24"/>
              </w:rPr>
              <w:t>Тыжневая А.В.</w:t>
            </w:r>
          </w:p>
        </w:tc>
        <w:tc>
          <w:tcPr>
            <w:tcW w:w="944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8A4985" w:rsidRDefault="008A4985" w:rsidP="008A498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A4985" w:rsidRPr="00864EB1" w:rsidTr="008A4985">
        <w:trPr>
          <w:trHeight w:val="20"/>
        </w:trPr>
        <w:tc>
          <w:tcPr>
            <w:tcW w:w="1380" w:type="pct"/>
            <w:gridSpan w:val="2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64EB1">
              <w:rPr>
                <w:rFonts w:ascii="Times New Roman" w:hAnsi="Times New Roman"/>
                <w:b/>
                <w:sz w:val="24"/>
                <w:szCs w:val="24"/>
              </w:rPr>
              <w:t>Средний балл (ИТОГО:)</w:t>
            </w:r>
          </w:p>
        </w:tc>
        <w:tc>
          <w:tcPr>
            <w:tcW w:w="944" w:type="pct"/>
          </w:tcPr>
          <w:p w:rsidR="008A4985" w:rsidRPr="008A4985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A498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642" w:type="pct"/>
          </w:tcPr>
          <w:p w:rsidR="008A4985" w:rsidRPr="00864EB1" w:rsidRDefault="008A4985" w:rsidP="008A4985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643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48" w:type="pct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E1669B" w:rsidRPr="00864EB1" w:rsidTr="008A4985">
        <w:trPr>
          <w:trHeight w:val="20"/>
        </w:trPr>
        <w:tc>
          <w:tcPr>
            <w:tcW w:w="1380" w:type="pct"/>
            <w:gridSpan w:val="2"/>
          </w:tcPr>
          <w:p w:rsidR="00E1669B" w:rsidRPr="00864EB1" w:rsidRDefault="00E1669B" w:rsidP="003B2C3C">
            <w:pPr>
              <w:widowControl w:val="0"/>
              <w:tabs>
                <w:tab w:val="num" w:pos="0"/>
                <w:tab w:val="num" w:pos="360"/>
                <w:tab w:val="num" w:pos="567"/>
              </w:tabs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944" w:type="pct"/>
          </w:tcPr>
          <w:p w:rsidR="00E1669B" w:rsidRPr="003B2C3C" w:rsidRDefault="008A4985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642" w:type="pct"/>
          </w:tcPr>
          <w:p w:rsidR="00E1669B" w:rsidRPr="00F20868" w:rsidRDefault="008A4985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3" w:type="pct"/>
          </w:tcPr>
          <w:p w:rsidR="00E1669B" w:rsidRPr="00F20868" w:rsidRDefault="008A4985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8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643" w:type="pct"/>
          </w:tcPr>
          <w:p w:rsidR="00E1669B" w:rsidRPr="00F20868" w:rsidRDefault="008A4985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A4985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748" w:type="pct"/>
          </w:tcPr>
          <w:p w:rsidR="00E1669B" w:rsidRPr="003B2C3C" w:rsidRDefault="008A4985" w:rsidP="003B2C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</w:tr>
    </w:tbl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A4985" w:rsidRDefault="008A4985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717BB" w:rsidRDefault="00D717BB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lastRenderedPageBreak/>
        <w:t xml:space="preserve">Критерий </w:t>
      </w:r>
      <w:r w:rsidR="00864E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A5634">
        <w:rPr>
          <w:rFonts w:ascii="Times New Roman" w:hAnsi="Times New Roman"/>
          <w:b/>
          <w:sz w:val="24"/>
          <w:szCs w:val="24"/>
        </w:rPr>
        <w:t>Квалификация участника закупки и его персонала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4063B8" w:rsidRPr="004063B8">
        <w:rPr>
          <w:rFonts w:ascii="Times New Roman" w:hAnsi="Times New Roman"/>
          <w:b/>
          <w:sz w:val="24"/>
          <w:szCs w:val="24"/>
        </w:rPr>
        <w:t>30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Default="00CE716D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 w:rsidR="004063B8">
        <w:rPr>
          <w:rFonts w:ascii="Times New Roman" w:hAnsi="Times New Roman"/>
          <w:sz w:val="24"/>
          <w:szCs w:val="24"/>
          <w:lang w:val="en-US"/>
        </w:rPr>
        <w:t>3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3973"/>
        <w:gridCol w:w="1138"/>
        <w:gridCol w:w="995"/>
        <w:gridCol w:w="1137"/>
        <w:gridCol w:w="992"/>
        <w:gridCol w:w="1137"/>
        <w:gridCol w:w="992"/>
        <w:gridCol w:w="1134"/>
        <w:gridCol w:w="995"/>
        <w:gridCol w:w="1134"/>
        <w:gridCol w:w="1077"/>
      </w:tblGrid>
      <w:tr w:rsidR="00967E7E" w:rsidRPr="00C95510" w:rsidTr="00D717BB">
        <w:trPr>
          <w:trHeight w:val="20"/>
        </w:trPr>
        <w:tc>
          <w:tcPr>
            <w:tcW w:w="139" w:type="pct"/>
            <w:vMerge w:val="restart"/>
            <w:vAlign w:val="center"/>
          </w:tcPr>
          <w:p w:rsidR="00852E04" w:rsidRPr="00C95510" w:rsidRDefault="00852E04" w:rsidP="00852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313" w:type="pct"/>
            <w:vMerge w:val="restart"/>
            <w:vAlign w:val="center"/>
          </w:tcPr>
          <w:p w:rsidR="00852E04" w:rsidRPr="00C95510" w:rsidRDefault="00852E04" w:rsidP="00852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  <w:t>Наименование показателя критерия оценки</w:t>
            </w:r>
          </w:p>
        </w:tc>
        <w:tc>
          <w:tcPr>
            <w:tcW w:w="705" w:type="pct"/>
            <w:gridSpan w:val="2"/>
            <w:vAlign w:val="center"/>
          </w:tcPr>
          <w:p w:rsidR="00852E04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 СИТИ СЕРВИС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04" w:type="pct"/>
            <w:gridSpan w:val="2"/>
            <w:vAlign w:val="center"/>
          </w:tcPr>
          <w:p w:rsidR="00852E04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УКС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04" w:type="pct"/>
            <w:gridSpan w:val="2"/>
            <w:vAlign w:val="center"/>
          </w:tcPr>
          <w:p w:rsidR="00852E04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«Управляющая компания Регион Климат»</w:t>
            </w:r>
          </w:p>
        </w:tc>
        <w:tc>
          <w:tcPr>
            <w:tcW w:w="704" w:type="pct"/>
            <w:gridSpan w:val="2"/>
            <w:vAlign w:val="center"/>
          </w:tcPr>
          <w:p w:rsidR="00852E04" w:rsidRPr="00852E04" w:rsidRDefault="00852E04" w:rsidP="00852E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«ВиОНа-Клининг»</w:t>
            </w:r>
          </w:p>
        </w:tc>
        <w:tc>
          <w:tcPr>
            <w:tcW w:w="732" w:type="pct"/>
            <w:gridSpan w:val="2"/>
            <w:vAlign w:val="center"/>
          </w:tcPr>
          <w:p w:rsidR="00852E04" w:rsidRPr="00EA4B4F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«ПрофитСервис»</w:t>
            </w:r>
          </w:p>
        </w:tc>
      </w:tr>
      <w:tr w:rsidR="00D717BB" w:rsidRPr="00C95510" w:rsidTr="00D717BB">
        <w:trPr>
          <w:trHeight w:val="20"/>
        </w:trPr>
        <w:tc>
          <w:tcPr>
            <w:tcW w:w="139" w:type="pct"/>
            <w:vMerge/>
            <w:vAlign w:val="center"/>
          </w:tcPr>
          <w:p w:rsidR="00852E04" w:rsidRPr="00C95510" w:rsidRDefault="00852E04" w:rsidP="00852E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313" w:type="pct"/>
            <w:vMerge/>
            <w:vAlign w:val="center"/>
          </w:tcPr>
          <w:p w:rsidR="00852E04" w:rsidRPr="00C95510" w:rsidRDefault="00852E04" w:rsidP="00852E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376" w:type="pct"/>
            <w:vAlign w:val="center"/>
          </w:tcPr>
          <w:p w:rsidR="00852E04" w:rsidRPr="00C21267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329" w:type="pct"/>
            <w:vAlign w:val="center"/>
          </w:tcPr>
          <w:p w:rsidR="00852E04" w:rsidRPr="00C21267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376" w:type="pct"/>
            <w:vAlign w:val="center"/>
          </w:tcPr>
          <w:p w:rsidR="00852E04" w:rsidRPr="00C21267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328" w:type="pct"/>
            <w:vAlign w:val="center"/>
          </w:tcPr>
          <w:p w:rsidR="00852E04" w:rsidRPr="00C21267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376" w:type="pct"/>
            <w:vAlign w:val="center"/>
          </w:tcPr>
          <w:p w:rsidR="00852E04" w:rsidRPr="00C21267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328" w:type="pct"/>
            <w:vAlign w:val="center"/>
          </w:tcPr>
          <w:p w:rsidR="00852E04" w:rsidRPr="00C21267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375" w:type="pct"/>
            <w:vAlign w:val="center"/>
          </w:tcPr>
          <w:p w:rsidR="00852E04" w:rsidRPr="00C21267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329" w:type="pct"/>
            <w:vAlign w:val="center"/>
          </w:tcPr>
          <w:p w:rsidR="00852E04" w:rsidRPr="00C21267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375" w:type="pct"/>
            <w:vAlign w:val="center"/>
          </w:tcPr>
          <w:p w:rsidR="00852E04" w:rsidRPr="00C21267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357" w:type="pct"/>
            <w:vAlign w:val="center"/>
          </w:tcPr>
          <w:p w:rsidR="00852E04" w:rsidRPr="00C21267" w:rsidRDefault="00852E04" w:rsidP="00852E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</w:tr>
      <w:tr w:rsidR="00D717BB" w:rsidRPr="00C95510" w:rsidTr="00D717BB">
        <w:trPr>
          <w:trHeight w:val="20"/>
        </w:trPr>
        <w:tc>
          <w:tcPr>
            <w:tcW w:w="139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313" w:type="pct"/>
            <w:vAlign w:val="center"/>
          </w:tcPr>
          <w:p w:rsidR="008A4985" w:rsidRPr="008A4985" w:rsidRDefault="008A4985" w:rsidP="00967E7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4985">
              <w:rPr>
                <w:rFonts w:ascii="Times New Roman" w:hAnsi="Times New Roman"/>
                <w:sz w:val="21"/>
                <w:szCs w:val="21"/>
              </w:rPr>
              <w:t>Наличие сертификата ISO 9001 - Сертификат системы менеджмента качества по оказанию клининговых услуг</w:t>
            </w:r>
          </w:p>
        </w:tc>
        <w:tc>
          <w:tcPr>
            <w:tcW w:w="376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Представлено</w:t>
            </w:r>
          </w:p>
        </w:tc>
        <w:tc>
          <w:tcPr>
            <w:tcW w:w="329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376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Представлено</w:t>
            </w:r>
          </w:p>
        </w:tc>
        <w:tc>
          <w:tcPr>
            <w:tcW w:w="328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376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Представлено</w:t>
            </w:r>
          </w:p>
        </w:tc>
        <w:tc>
          <w:tcPr>
            <w:tcW w:w="328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375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Представлено</w:t>
            </w:r>
          </w:p>
        </w:tc>
        <w:tc>
          <w:tcPr>
            <w:tcW w:w="329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  <w:tc>
          <w:tcPr>
            <w:tcW w:w="375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Представлено</w:t>
            </w:r>
          </w:p>
        </w:tc>
        <w:tc>
          <w:tcPr>
            <w:tcW w:w="357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50</w:t>
            </w:r>
          </w:p>
        </w:tc>
      </w:tr>
      <w:tr w:rsidR="00D717BB" w:rsidRPr="00C95510" w:rsidTr="00D717BB">
        <w:trPr>
          <w:trHeight w:val="20"/>
        </w:trPr>
        <w:tc>
          <w:tcPr>
            <w:tcW w:w="139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313" w:type="pct"/>
          </w:tcPr>
          <w:p w:rsidR="008A4985" w:rsidRPr="008A4985" w:rsidRDefault="008A4985" w:rsidP="00967E7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4985">
              <w:rPr>
                <w:rFonts w:ascii="Times New Roman" w:hAnsi="Times New Roman"/>
                <w:sz w:val="21"/>
                <w:szCs w:val="21"/>
              </w:rPr>
              <w:t>Предоставление отзывов от организаций, которым оказывались услуги по уборке</w:t>
            </w:r>
          </w:p>
        </w:tc>
        <w:tc>
          <w:tcPr>
            <w:tcW w:w="376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329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376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Более 5</w:t>
            </w:r>
          </w:p>
        </w:tc>
        <w:tc>
          <w:tcPr>
            <w:tcW w:w="328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376" w:type="pct"/>
            <w:vAlign w:val="center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28" w:type="pct"/>
            <w:vAlign w:val="center"/>
          </w:tcPr>
          <w:p w:rsidR="008A4985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0</w:t>
            </w:r>
          </w:p>
        </w:tc>
        <w:tc>
          <w:tcPr>
            <w:tcW w:w="375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Более 5</w:t>
            </w:r>
          </w:p>
        </w:tc>
        <w:tc>
          <w:tcPr>
            <w:tcW w:w="329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  <w:tc>
          <w:tcPr>
            <w:tcW w:w="375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Более 5</w:t>
            </w:r>
          </w:p>
        </w:tc>
        <w:tc>
          <w:tcPr>
            <w:tcW w:w="357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20</w:t>
            </w:r>
          </w:p>
        </w:tc>
      </w:tr>
      <w:tr w:rsidR="00D717BB" w:rsidRPr="00C95510" w:rsidTr="00D717BB">
        <w:trPr>
          <w:trHeight w:val="20"/>
        </w:trPr>
        <w:tc>
          <w:tcPr>
            <w:tcW w:w="139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313" w:type="pct"/>
            <w:vAlign w:val="center"/>
          </w:tcPr>
          <w:p w:rsidR="008A4985" w:rsidRPr="008A4985" w:rsidRDefault="008A4985" w:rsidP="00967E7E">
            <w:pPr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8A4985">
              <w:rPr>
                <w:rFonts w:ascii="Times New Roman" w:hAnsi="Times New Roman"/>
                <w:sz w:val="21"/>
                <w:szCs w:val="21"/>
              </w:rPr>
              <w:t>Опыт исполнения договоров на выполнение работ/оказание услуг, аналогичных закупаемым (предоставление копий договоров на сумму 50% от НМЦ и актов выполненных работ)</w:t>
            </w:r>
          </w:p>
        </w:tc>
        <w:tc>
          <w:tcPr>
            <w:tcW w:w="376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3</w:t>
            </w:r>
          </w:p>
        </w:tc>
        <w:tc>
          <w:tcPr>
            <w:tcW w:w="329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376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Более 3</w:t>
            </w:r>
          </w:p>
        </w:tc>
        <w:tc>
          <w:tcPr>
            <w:tcW w:w="328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376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Более 3</w:t>
            </w:r>
          </w:p>
        </w:tc>
        <w:tc>
          <w:tcPr>
            <w:tcW w:w="328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375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Более 3</w:t>
            </w:r>
          </w:p>
        </w:tc>
        <w:tc>
          <w:tcPr>
            <w:tcW w:w="329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  <w:tc>
          <w:tcPr>
            <w:tcW w:w="375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TimesNewRomanPSMT" w:hAnsi="Times New Roman"/>
                <w:sz w:val="21"/>
                <w:szCs w:val="21"/>
              </w:rPr>
              <w:t>Более 3</w:t>
            </w:r>
          </w:p>
        </w:tc>
        <w:tc>
          <w:tcPr>
            <w:tcW w:w="357" w:type="pct"/>
            <w:vAlign w:val="center"/>
          </w:tcPr>
          <w:p w:rsidR="008A4985" w:rsidRPr="00C95510" w:rsidRDefault="008A4985" w:rsidP="008A4985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hAnsi="Times New Roman"/>
                <w:sz w:val="21"/>
                <w:szCs w:val="21"/>
              </w:rPr>
              <w:t>30</w:t>
            </w:r>
          </w:p>
        </w:tc>
      </w:tr>
      <w:tr w:rsidR="00967E7E" w:rsidRPr="00C95510" w:rsidTr="00D717BB">
        <w:trPr>
          <w:trHeight w:val="20"/>
        </w:trPr>
        <w:tc>
          <w:tcPr>
            <w:tcW w:w="1828" w:type="pct"/>
            <w:gridSpan w:val="3"/>
            <w:vAlign w:val="center"/>
          </w:tcPr>
          <w:p w:rsidR="00852E04" w:rsidRPr="00C95510" w:rsidRDefault="00852E04" w:rsidP="00B3668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329" w:type="pct"/>
            <w:vAlign w:val="center"/>
          </w:tcPr>
          <w:p w:rsidR="00852E04" w:rsidRPr="00C95510" w:rsidRDefault="008A4985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92</w:t>
            </w:r>
          </w:p>
        </w:tc>
        <w:tc>
          <w:tcPr>
            <w:tcW w:w="376" w:type="pct"/>
            <w:vAlign w:val="center"/>
          </w:tcPr>
          <w:p w:rsidR="00852E04" w:rsidRPr="00C95510" w:rsidRDefault="00852E04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852E04" w:rsidRPr="00C95510" w:rsidRDefault="008A4985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  <w:tc>
          <w:tcPr>
            <w:tcW w:w="376" w:type="pct"/>
          </w:tcPr>
          <w:p w:rsidR="00852E04" w:rsidRDefault="00852E04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28" w:type="pct"/>
          </w:tcPr>
          <w:p w:rsidR="00852E04" w:rsidRDefault="008A4985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80</w:t>
            </w:r>
          </w:p>
        </w:tc>
        <w:tc>
          <w:tcPr>
            <w:tcW w:w="375" w:type="pct"/>
          </w:tcPr>
          <w:p w:rsidR="00852E04" w:rsidRDefault="00852E04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29" w:type="pct"/>
          </w:tcPr>
          <w:p w:rsidR="00852E04" w:rsidRDefault="008A4985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  <w:tc>
          <w:tcPr>
            <w:tcW w:w="375" w:type="pct"/>
          </w:tcPr>
          <w:p w:rsidR="00852E04" w:rsidRDefault="00852E04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57" w:type="pct"/>
          </w:tcPr>
          <w:p w:rsidR="00852E04" w:rsidRDefault="008A4985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</w:tr>
      <w:tr w:rsidR="00967E7E" w:rsidRPr="00C95510" w:rsidTr="00D717BB">
        <w:trPr>
          <w:trHeight w:val="20"/>
        </w:trPr>
        <w:tc>
          <w:tcPr>
            <w:tcW w:w="1828" w:type="pct"/>
            <w:gridSpan w:val="3"/>
            <w:vAlign w:val="center"/>
          </w:tcPr>
          <w:p w:rsidR="00852E04" w:rsidRPr="00C95510" w:rsidRDefault="00852E04" w:rsidP="00B3668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329" w:type="pct"/>
            <w:vAlign w:val="center"/>
          </w:tcPr>
          <w:p w:rsidR="00852E04" w:rsidRPr="00C95510" w:rsidRDefault="008A4985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8A4985">
              <w:rPr>
                <w:rFonts w:ascii="Times New Roman" w:hAnsi="Times New Roman"/>
                <w:b/>
                <w:sz w:val="21"/>
                <w:szCs w:val="21"/>
              </w:rPr>
              <w:t>27,6</w:t>
            </w:r>
          </w:p>
        </w:tc>
        <w:tc>
          <w:tcPr>
            <w:tcW w:w="376" w:type="pct"/>
            <w:vAlign w:val="center"/>
          </w:tcPr>
          <w:p w:rsidR="00852E04" w:rsidRPr="00C95510" w:rsidRDefault="00852E04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28" w:type="pct"/>
            <w:vAlign w:val="center"/>
          </w:tcPr>
          <w:p w:rsidR="00852E04" w:rsidRPr="00C95510" w:rsidRDefault="008A4985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30</w:t>
            </w:r>
          </w:p>
        </w:tc>
        <w:tc>
          <w:tcPr>
            <w:tcW w:w="376" w:type="pct"/>
          </w:tcPr>
          <w:p w:rsidR="00852E04" w:rsidRDefault="00852E04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28" w:type="pct"/>
          </w:tcPr>
          <w:p w:rsidR="00852E04" w:rsidRDefault="008A4985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24</w:t>
            </w:r>
          </w:p>
        </w:tc>
        <w:tc>
          <w:tcPr>
            <w:tcW w:w="375" w:type="pct"/>
          </w:tcPr>
          <w:p w:rsidR="00852E04" w:rsidRDefault="00852E04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29" w:type="pct"/>
          </w:tcPr>
          <w:p w:rsidR="00852E04" w:rsidRDefault="008A4985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30</w:t>
            </w:r>
          </w:p>
        </w:tc>
        <w:tc>
          <w:tcPr>
            <w:tcW w:w="375" w:type="pct"/>
          </w:tcPr>
          <w:p w:rsidR="00852E04" w:rsidRDefault="00852E04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357" w:type="pct"/>
          </w:tcPr>
          <w:p w:rsidR="00852E04" w:rsidRDefault="008A4985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30</w:t>
            </w:r>
          </w:p>
        </w:tc>
      </w:tr>
    </w:tbl>
    <w:p w:rsidR="008A4985" w:rsidRDefault="008A4985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4</w:t>
      </w:r>
      <w:r w:rsidRPr="00864EB1">
        <w:rPr>
          <w:rFonts w:ascii="Times New Roman" w:hAnsi="Times New Roman"/>
          <w:b/>
          <w:sz w:val="24"/>
          <w:szCs w:val="24"/>
        </w:rPr>
        <w:t xml:space="preserve"> «</w:t>
      </w:r>
      <w:r w:rsidR="004063B8" w:rsidRPr="004063B8">
        <w:rPr>
          <w:rFonts w:ascii="Times New Roman" w:hAnsi="Times New Roman"/>
          <w:b/>
          <w:sz w:val="24"/>
          <w:szCs w:val="24"/>
        </w:rPr>
        <w:t>Время реагирования</w:t>
      </w:r>
      <w:r w:rsidRPr="00864EB1">
        <w:rPr>
          <w:rFonts w:ascii="Times New Roman" w:hAnsi="Times New Roman"/>
          <w:b/>
          <w:sz w:val="24"/>
          <w:szCs w:val="24"/>
        </w:rPr>
        <w:t>»</w:t>
      </w:r>
      <w:r w:rsidR="00D717BB">
        <w:rPr>
          <w:rFonts w:ascii="Times New Roman" w:hAnsi="Times New Roman"/>
          <w:b/>
          <w:sz w:val="24"/>
          <w:szCs w:val="24"/>
        </w:rPr>
        <w:t>,</w:t>
      </w:r>
      <w:bookmarkStart w:id="0" w:name="_GoBack"/>
      <w:bookmarkEnd w:id="0"/>
      <w:r w:rsidRPr="00864EB1">
        <w:rPr>
          <w:rFonts w:ascii="Times New Roman" w:hAnsi="Times New Roman"/>
          <w:b/>
          <w:sz w:val="24"/>
          <w:szCs w:val="24"/>
        </w:rPr>
        <w:t xml:space="preserve">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4063B8" w:rsidRPr="004063B8">
        <w:rPr>
          <w:rFonts w:ascii="Times New Roman" w:hAnsi="Times New Roman"/>
          <w:b/>
          <w:sz w:val="24"/>
          <w:szCs w:val="24"/>
        </w:rPr>
        <w:t>10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Коэффициент значимости 0,</w:t>
      </w:r>
      <w:r w:rsidR="004063B8" w:rsidRPr="008A4985">
        <w:rPr>
          <w:rFonts w:ascii="Times New Roman" w:hAnsi="Times New Roman"/>
          <w:sz w:val="24"/>
          <w:szCs w:val="24"/>
        </w:rPr>
        <w:t>1</w:t>
      </w:r>
      <w:r w:rsidRPr="00864EB1">
        <w:rPr>
          <w:rFonts w:ascii="Times New Roman" w:hAnsi="Times New Roman"/>
          <w:b/>
          <w:sz w:val="24"/>
          <w:szCs w:val="24"/>
        </w:rPr>
        <w:t xml:space="preserve">. </w:t>
      </w:r>
    </w:p>
    <w:p w:rsidR="004B4D87" w:rsidRPr="00864EB1" w:rsidRDefault="004B4D87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Рейтинг заявки по критерию оценки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является наименьшее значение критерия.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(НЦБi), определяется по формуле: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НЦБi = КЗ x 100 x (Кmin / Кi),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где: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Кmin - минимальное предложение из предложений по критерию оценки, сдел</w:t>
      </w:r>
      <w:r w:rsidR="00EA4B4F">
        <w:rPr>
          <w:rFonts w:ascii="Times New Roman" w:hAnsi="Times New Roman"/>
          <w:sz w:val="24"/>
          <w:szCs w:val="24"/>
        </w:rPr>
        <w:t>анных участниками закупки (</w:t>
      </w:r>
      <w:r w:rsidR="004063B8" w:rsidRPr="004063B8">
        <w:rPr>
          <w:rFonts w:ascii="Times New Roman" w:hAnsi="Times New Roman"/>
          <w:sz w:val="24"/>
          <w:szCs w:val="24"/>
        </w:rPr>
        <w:t>30</w:t>
      </w:r>
      <w:r w:rsidR="00EA4B4F">
        <w:rPr>
          <w:rFonts w:ascii="Times New Roman" w:hAnsi="Times New Roman"/>
          <w:sz w:val="24"/>
          <w:szCs w:val="24"/>
        </w:rPr>
        <w:t xml:space="preserve"> ≤ Кmin ≤ </w:t>
      </w:r>
      <w:r w:rsidR="004063B8" w:rsidRPr="004063B8">
        <w:rPr>
          <w:rFonts w:ascii="Times New Roman" w:hAnsi="Times New Roman"/>
          <w:sz w:val="24"/>
          <w:szCs w:val="24"/>
        </w:rPr>
        <w:t>180</w:t>
      </w:r>
      <w:r w:rsidRPr="00864EB1">
        <w:rPr>
          <w:rFonts w:ascii="Times New Roman" w:hAnsi="Times New Roman"/>
          <w:sz w:val="24"/>
          <w:szCs w:val="24"/>
        </w:rPr>
        <w:t>);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lastRenderedPageBreak/>
        <w:t>Кi - предложение участника закупки, предложение которого оценивается, (</w:t>
      </w:r>
      <w:r w:rsidR="004063B8" w:rsidRPr="004063B8">
        <w:rPr>
          <w:rFonts w:ascii="Times New Roman" w:hAnsi="Times New Roman"/>
          <w:sz w:val="24"/>
          <w:szCs w:val="24"/>
        </w:rPr>
        <w:t>30</w:t>
      </w:r>
      <w:r w:rsidRPr="00864EB1">
        <w:rPr>
          <w:rFonts w:ascii="Times New Roman" w:hAnsi="Times New Roman"/>
          <w:sz w:val="24"/>
          <w:szCs w:val="24"/>
        </w:rPr>
        <w:t xml:space="preserve"> ≤ Кi ≤ </w:t>
      </w:r>
      <w:r w:rsidR="004063B8" w:rsidRPr="004063B8">
        <w:rPr>
          <w:rFonts w:ascii="Times New Roman" w:hAnsi="Times New Roman"/>
          <w:sz w:val="24"/>
          <w:szCs w:val="24"/>
        </w:rPr>
        <w:t>180</w:t>
      </w:r>
      <w:r w:rsidRPr="00864EB1">
        <w:rPr>
          <w:rFonts w:ascii="Times New Roman" w:hAnsi="Times New Roman"/>
          <w:sz w:val="24"/>
          <w:szCs w:val="24"/>
        </w:rPr>
        <w:t>).</w:t>
      </w:r>
    </w:p>
    <w:p w:rsidR="00864EB1" w:rsidRDefault="004063B8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063B8">
        <w:rPr>
          <w:rFonts w:ascii="Times New Roman" w:hAnsi="Times New Roman"/>
          <w:sz w:val="24"/>
          <w:szCs w:val="24"/>
        </w:rPr>
        <w:t>В случае, если участником будет предложено время прибытия сотрудников (в нерабочее время в т.ч. выходные и праздничные дни) для устранения последствий аварий менее 30 минут, оценка по данному критерию будет производиться из расчета 30 минут</w:t>
      </w:r>
      <w:r w:rsidR="00864EB1" w:rsidRPr="00864EB1">
        <w:rPr>
          <w:rFonts w:ascii="Times New Roman" w:hAnsi="Times New Roman"/>
          <w:sz w:val="24"/>
          <w:szCs w:val="24"/>
        </w:rPr>
        <w:t>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Расчет баллов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3461"/>
        <w:gridCol w:w="3265"/>
        <w:gridCol w:w="2800"/>
        <w:gridCol w:w="2800"/>
        <w:gridCol w:w="2800"/>
      </w:tblGrid>
      <w:tr w:rsidR="004063B8" w:rsidRPr="00C21267" w:rsidTr="004063B8">
        <w:tc>
          <w:tcPr>
            <w:tcW w:w="3461" w:type="dxa"/>
            <w:vAlign w:val="center"/>
          </w:tcPr>
          <w:p w:rsidR="004063B8" w:rsidRPr="00C21267" w:rsidRDefault="004063B8" w:rsidP="004063B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 СИТИ СЕРВИС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265" w:type="dxa"/>
            <w:vAlign w:val="center"/>
          </w:tcPr>
          <w:p w:rsidR="004063B8" w:rsidRPr="00D011DB" w:rsidRDefault="004063B8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УКС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2800" w:type="dxa"/>
            <w:vAlign w:val="center"/>
          </w:tcPr>
          <w:p w:rsidR="004063B8" w:rsidRPr="00D011DB" w:rsidRDefault="004063B8" w:rsidP="004063B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«Управляющая компания Регион Климат»</w:t>
            </w:r>
          </w:p>
        </w:tc>
        <w:tc>
          <w:tcPr>
            <w:tcW w:w="2800" w:type="dxa"/>
            <w:vAlign w:val="center"/>
          </w:tcPr>
          <w:p w:rsidR="004063B8" w:rsidRPr="00D011DB" w:rsidRDefault="004063B8" w:rsidP="004063B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«ВиОНа-Клининг»</w:t>
            </w:r>
          </w:p>
        </w:tc>
        <w:tc>
          <w:tcPr>
            <w:tcW w:w="2800" w:type="dxa"/>
            <w:vAlign w:val="center"/>
          </w:tcPr>
          <w:p w:rsidR="004063B8" w:rsidRPr="00D011DB" w:rsidRDefault="004063B8" w:rsidP="004063B8">
            <w:pPr>
              <w:keepNext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«ПрофитСервис»</w:t>
            </w:r>
          </w:p>
        </w:tc>
      </w:tr>
      <w:tr w:rsidR="004063B8" w:rsidRPr="00C21267" w:rsidTr="004063B8">
        <w:tc>
          <w:tcPr>
            <w:tcW w:w="3461" w:type="dxa"/>
          </w:tcPr>
          <w:p w:rsidR="004063B8" w:rsidRPr="004063B8" w:rsidRDefault="004063B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3265" w:type="dxa"/>
          </w:tcPr>
          <w:p w:rsidR="004063B8" w:rsidRPr="00C21267" w:rsidRDefault="004063B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2800" w:type="dxa"/>
          </w:tcPr>
          <w:p w:rsidR="004063B8" w:rsidRDefault="004063B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2800" w:type="dxa"/>
          </w:tcPr>
          <w:p w:rsidR="004063B8" w:rsidRDefault="004063B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  <w:tc>
          <w:tcPr>
            <w:tcW w:w="2800" w:type="dxa"/>
          </w:tcPr>
          <w:p w:rsidR="004063B8" w:rsidRDefault="004063B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30 </w:t>
            </w:r>
            <w:r>
              <w:rPr>
                <w:rFonts w:ascii="Times New Roman" w:hAnsi="Times New Roman"/>
                <w:sz w:val="24"/>
                <w:szCs w:val="24"/>
              </w:rPr>
              <w:t>минут</w:t>
            </w:r>
          </w:p>
        </w:tc>
      </w:tr>
      <w:tr w:rsidR="004063B8" w:rsidRPr="00C21267" w:rsidTr="004063B8">
        <w:tc>
          <w:tcPr>
            <w:tcW w:w="3461" w:type="dxa"/>
          </w:tcPr>
          <w:p w:rsidR="004063B8" w:rsidRPr="00C21267" w:rsidRDefault="004063B8" w:rsidP="004063B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5" w:type="dxa"/>
          </w:tcPr>
          <w:p w:rsidR="004063B8" w:rsidRPr="00C21267" w:rsidRDefault="004063B8" w:rsidP="004063B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4063B8" w:rsidRPr="00C21267" w:rsidRDefault="004063B8" w:rsidP="004063B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4063B8" w:rsidRPr="00C21267" w:rsidRDefault="004063B8" w:rsidP="004063B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00" w:type="dxa"/>
          </w:tcPr>
          <w:p w:rsidR="004063B8" w:rsidRPr="00C21267" w:rsidRDefault="004063B8" w:rsidP="004063B8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4063B8" w:rsidRPr="00C21267" w:rsidTr="004063B8">
        <w:tc>
          <w:tcPr>
            <w:tcW w:w="3461" w:type="dxa"/>
          </w:tcPr>
          <w:p w:rsidR="004063B8" w:rsidRPr="00C21267" w:rsidRDefault="004063B8" w:rsidP="004063B8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3265" w:type="dxa"/>
          </w:tcPr>
          <w:p w:rsidR="004063B8" w:rsidRPr="00C21267" w:rsidRDefault="004063B8" w:rsidP="004063B8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800" w:type="dxa"/>
          </w:tcPr>
          <w:p w:rsidR="004063B8" w:rsidRPr="00C21267" w:rsidRDefault="004063B8" w:rsidP="004063B8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800" w:type="dxa"/>
          </w:tcPr>
          <w:p w:rsidR="004063B8" w:rsidRPr="00C21267" w:rsidRDefault="004063B8" w:rsidP="004063B8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2800" w:type="dxa"/>
          </w:tcPr>
          <w:p w:rsidR="004063B8" w:rsidRPr="00C21267" w:rsidRDefault="004063B8" w:rsidP="004063B8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ИТОГО: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5667"/>
        <w:gridCol w:w="2269"/>
        <w:gridCol w:w="1845"/>
        <w:gridCol w:w="1845"/>
        <w:gridCol w:w="1842"/>
        <w:gridCol w:w="1658"/>
      </w:tblGrid>
      <w:tr w:rsidR="00864EB1" w:rsidRPr="00C21267" w:rsidTr="008A4985">
        <w:trPr>
          <w:trHeight w:val="20"/>
        </w:trPr>
        <w:tc>
          <w:tcPr>
            <w:tcW w:w="1873" w:type="pct"/>
            <w:vMerge w:val="restart"/>
            <w:vAlign w:val="center"/>
          </w:tcPr>
          <w:p w:rsidR="00864EB1" w:rsidRPr="00C21267" w:rsidRDefault="00864EB1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2579" w:type="pct"/>
            <w:gridSpan w:val="4"/>
            <w:vAlign w:val="center"/>
          </w:tcPr>
          <w:p w:rsidR="00864EB1" w:rsidRPr="00C21267" w:rsidRDefault="00864EB1" w:rsidP="004063B8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Рейтинг заявки с учётом значимости критерия</w:t>
            </w:r>
          </w:p>
        </w:tc>
        <w:tc>
          <w:tcPr>
            <w:tcW w:w="548" w:type="pct"/>
            <w:vMerge w:val="restart"/>
            <w:vAlign w:val="center"/>
          </w:tcPr>
          <w:p w:rsidR="00864EB1" w:rsidRPr="00C21267" w:rsidRDefault="00864EB1" w:rsidP="004063B8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Итоговый рейтинг</w:t>
            </w:r>
          </w:p>
        </w:tc>
      </w:tr>
      <w:tr w:rsidR="004063B8" w:rsidRPr="00C21267" w:rsidTr="008A4985">
        <w:trPr>
          <w:trHeight w:val="20"/>
        </w:trPr>
        <w:tc>
          <w:tcPr>
            <w:tcW w:w="1873" w:type="pct"/>
            <w:vMerge/>
            <w:vAlign w:val="center"/>
          </w:tcPr>
          <w:p w:rsidR="00864EB1" w:rsidRPr="00C21267" w:rsidRDefault="00864EB1" w:rsidP="00406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:rsidR="00864EB1" w:rsidRPr="00C21267" w:rsidRDefault="00864EB1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№1</w:t>
            </w:r>
          </w:p>
        </w:tc>
        <w:tc>
          <w:tcPr>
            <w:tcW w:w="610" w:type="pct"/>
            <w:vAlign w:val="center"/>
          </w:tcPr>
          <w:p w:rsidR="00864EB1" w:rsidRPr="00C21267" w:rsidRDefault="00864EB1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№2</w:t>
            </w:r>
          </w:p>
        </w:tc>
        <w:tc>
          <w:tcPr>
            <w:tcW w:w="610" w:type="pct"/>
            <w:vAlign w:val="center"/>
          </w:tcPr>
          <w:p w:rsidR="00864EB1" w:rsidRPr="00C21267" w:rsidRDefault="00864EB1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№3</w:t>
            </w:r>
          </w:p>
        </w:tc>
        <w:tc>
          <w:tcPr>
            <w:tcW w:w="609" w:type="pct"/>
            <w:vAlign w:val="center"/>
          </w:tcPr>
          <w:p w:rsidR="00864EB1" w:rsidRPr="00C21267" w:rsidRDefault="00864EB1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№4</w:t>
            </w:r>
          </w:p>
        </w:tc>
        <w:tc>
          <w:tcPr>
            <w:tcW w:w="548" w:type="pct"/>
            <w:vMerge/>
            <w:vAlign w:val="center"/>
          </w:tcPr>
          <w:p w:rsidR="00864EB1" w:rsidRPr="00C21267" w:rsidRDefault="00864EB1" w:rsidP="004063B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063B8" w:rsidRPr="00C21267" w:rsidTr="008A4985">
        <w:trPr>
          <w:trHeight w:val="20"/>
        </w:trPr>
        <w:tc>
          <w:tcPr>
            <w:tcW w:w="1873" w:type="pct"/>
            <w:vAlign w:val="center"/>
          </w:tcPr>
          <w:p w:rsidR="004063B8" w:rsidRPr="00555571" w:rsidRDefault="004063B8" w:rsidP="004063B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РЕАЛ СИТИ СЕРВИС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vAlign w:val="center"/>
          </w:tcPr>
          <w:p w:rsidR="004063B8" w:rsidRPr="00C21267" w:rsidRDefault="004063B8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16,31</w:t>
            </w:r>
          </w:p>
        </w:tc>
        <w:tc>
          <w:tcPr>
            <w:tcW w:w="610" w:type="pct"/>
            <w:vAlign w:val="center"/>
          </w:tcPr>
          <w:p w:rsidR="004063B8" w:rsidRPr="00CC5F5D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10" w:type="pct"/>
            <w:vAlign w:val="center"/>
          </w:tcPr>
          <w:p w:rsidR="004063B8" w:rsidRPr="00CC5F5D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27,6</w:t>
            </w:r>
          </w:p>
        </w:tc>
        <w:tc>
          <w:tcPr>
            <w:tcW w:w="609" w:type="pct"/>
            <w:vAlign w:val="center"/>
          </w:tcPr>
          <w:p w:rsidR="004063B8" w:rsidRPr="00CC5F5D" w:rsidRDefault="004063B8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8" w:type="pct"/>
            <w:vAlign w:val="center"/>
          </w:tcPr>
          <w:p w:rsidR="004063B8" w:rsidRPr="00CC5F5D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73,91</w:t>
            </w:r>
          </w:p>
        </w:tc>
      </w:tr>
      <w:tr w:rsidR="004063B8" w:rsidRPr="00C21267" w:rsidTr="008A4985">
        <w:trPr>
          <w:trHeight w:val="20"/>
        </w:trPr>
        <w:tc>
          <w:tcPr>
            <w:tcW w:w="1873" w:type="pct"/>
            <w:vAlign w:val="center"/>
          </w:tcPr>
          <w:p w:rsidR="004063B8" w:rsidRPr="00D011DB" w:rsidRDefault="004063B8" w:rsidP="004063B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УКС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750" w:type="pct"/>
            <w:vAlign w:val="center"/>
          </w:tcPr>
          <w:p w:rsidR="004063B8" w:rsidRPr="00C21267" w:rsidRDefault="004063B8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10" w:type="pct"/>
            <w:vAlign w:val="center"/>
          </w:tcPr>
          <w:p w:rsidR="004063B8" w:rsidRPr="00CC5F5D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10" w:type="pct"/>
            <w:vAlign w:val="center"/>
          </w:tcPr>
          <w:p w:rsidR="004063B8" w:rsidRPr="00CC5F5D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09" w:type="pct"/>
          </w:tcPr>
          <w:p w:rsidR="004063B8" w:rsidRDefault="004063B8" w:rsidP="004063B8">
            <w:pPr>
              <w:spacing w:after="0" w:line="240" w:lineRule="auto"/>
              <w:jc w:val="center"/>
            </w:pPr>
            <w:r w:rsidRPr="0051774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8" w:type="pct"/>
            <w:vAlign w:val="center"/>
          </w:tcPr>
          <w:p w:rsidR="004063B8" w:rsidRPr="00CC5F5D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60</w:t>
            </w:r>
          </w:p>
        </w:tc>
      </w:tr>
      <w:tr w:rsidR="004063B8" w:rsidRPr="00C21267" w:rsidTr="008A4985">
        <w:trPr>
          <w:trHeight w:val="20"/>
        </w:trPr>
        <w:tc>
          <w:tcPr>
            <w:tcW w:w="1873" w:type="pct"/>
            <w:vAlign w:val="center"/>
          </w:tcPr>
          <w:p w:rsidR="004063B8" w:rsidRPr="00D011DB" w:rsidRDefault="004063B8" w:rsidP="004063B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«Управляющая компания Регион Климат»</w:t>
            </w:r>
          </w:p>
        </w:tc>
        <w:tc>
          <w:tcPr>
            <w:tcW w:w="750" w:type="pct"/>
            <w:vAlign w:val="center"/>
          </w:tcPr>
          <w:p w:rsidR="004063B8" w:rsidRPr="00852E04" w:rsidRDefault="004063B8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16,99</w:t>
            </w:r>
          </w:p>
        </w:tc>
        <w:tc>
          <w:tcPr>
            <w:tcW w:w="610" w:type="pct"/>
            <w:vAlign w:val="center"/>
          </w:tcPr>
          <w:p w:rsidR="004063B8" w:rsidRPr="00F20868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498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10" w:type="pct"/>
            <w:vAlign w:val="center"/>
          </w:tcPr>
          <w:p w:rsidR="004063B8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609" w:type="pct"/>
          </w:tcPr>
          <w:p w:rsidR="004063B8" w:rsidRDefault="004063B8" w:rsidP="004063B8">
            <w:pPr>
              <w:spacing w:after="0" w:line="240" w:lineRule="auto"/>
              <w:jc w:val="center"/>
            </w:pPr>
            <w:r w:rsidRPr="0051774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8" w:type="pct"/>
            <w:vAlign w:val="center"/>
          </w:tcPr>
          <w:p w:rsidR="004063B8" w:rsidRPr="00F20868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78,99</w:t>
            </w:r>
          </w:p>
        </w:tc>
      </w:tr>
      <w:tr w:rsidR="004063B8" w:rsidRPr="00C21267" w:rsidTr="008A4985">
        <w:trPr>
          <w:trHeight w:val="20"/>
        </w:trPr>
        <w:tc>
          <w:tcPr>
            <w:tcW w:w="1873" w:type="pct"/>
            <w:vAlign w:val="center"/>
          </w:tcPr>
          <w:p w:rsidR="004063B8" w:rsidRPr="00D011DB" w:rsidRDefault="004063B8" w:rsidP="004063B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«ВиОНа-Клининг»</w:t>
            </w:r>
          </w:p>
        </w:tc>
        <w:tc>
          <w:tcPr>
            <w:tcW w:w="750" w:type="pct"/>
            <w:vAlign w:val="center"/>
          </w:tcPr>
          <w:p w:rsidR="004063B8" w:rsidRPr="00852E04" w:rsidRDefault="004063B8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15,73</w:t>
            </w:r>
          </w:p>
        </w:tc>
        <w:tc>
          <w:tcPr>
            <w:tcW w:w="610" w:type="pct"/>
            <w:vAlign w:val="center"/>
          </w:tcPr>
          <w:p w:rsidR="004063B8" w:rsidRPr="00F20868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A4985"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610" w:type="pct"/>
            <w:vAlign w:val="center"/>
          </w:tcPr>
          <w:p w:rsidR="004063B8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09" w:type="pct"/>
          </w:tcPr>
          <w:p w:rsidR="004063B8" w:rsidRDefault="004063B8" w:rsidP="004063B8">
            <w:pPr>
              <w:spacing w:after="0" w:line="240" w:lineRule="auto"/>
              <w:jc w:val="center"/>
            </w:pPr>
            <w:r w:rsidRPr="0051774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8" w:type="pct"/>
            <w:vAlign w:val="center"/>
          </w:tcPr>
          <w:p w:rsidR="004063B8" w:rsidRPr="00F20868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83,73</w:t>
            </w:r>
          </w:p>
        </w:tc>
      </w:tr>
      <w:tr w:rsidR="008A4985" w:rsidRPr="00C21267" w:rsidTr="008A4985">
        <w:trPr>
          <w:trHeight w:val="20"/>
        </w:trPr>
        <w:tc>
          <w:tcPr>
            <w:tcW w:w="1873" w:type="pct"/>
            <w:vAlign w:val="center"/>
          </w:tcPr>
          <w:p w:rsidR="004063B8" w:rsidRPr="00D011DB" w:rsidRDefault="004063B8" w:rsidP="004063B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ООО «ПрофитСервис»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vAlign w:val="center"/>
          </w:tcPr>
          <w:p w:rsidR="004063B8" w:rsidRDefault="004063B8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52E04">
              <w:rPr>
                <w:rFonts w:ascii="Times New Roman" w:hAnsi="Times New Roman"/>
                <w:sz w:val="24"/>
                <w:szCs w:val="24"/>
                <w:lang w:val="en-US"/>
              </w:rPr>
              <w:t>17,54</w:t>
            </w:r>
          </w:p>
        </w:tc>
        <w:tc>
          <w:tcPr>
            <w:tcW w:w="610" w:type="pct"/>
            <w:vAlign w:val="center"/>
          </w:tcPr>
          <w:p w:rsidR="004063B8" w:rsidRPr="00F20868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10" w:type="pct"/>
            <w:vAlign w:val="center"/>
          </w:tcPr>
          <w:p w:rsidR="004063B8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609" w:type="pct"/>
          </w:tcPr>
          <w:p w:rsidR="004063B8" w:rsidRDefault="004063B8" w:rsidP="004063B8">
            <w:pPr>
              <w:spacing w:after="0" w:line="240" w:lineRule="auto"/>
              <w:jc w:val="center"/>
            </w:pPr>
            <w:r w:rsidRPr="00517742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548" w:type="pct"/>
            <w:vAlign w:val="center"/>
          </w:tcPr>
          <w:p w:rsidR="004063B8" w:rsidRPr="00F20868" w:rsidRDefault="008A4985" w:rsidP="004063B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77,54</w:t>
            </w:r>
          </w:p>
        </w:tc>
      </w:tr>
    </w:tbl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E716D" w:rsidSect="00852E04">
      <w:pgSz w:w="16838" w:h="11906" w:orient="landscape"/>
      <w:pgMar w:top="851" w:right="851" w:bottom="170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95A" w:rsidRDefault="0074095A" w:rsidP="00D07825">
      <w:pPr>
        <w:spacing w:after="0" w:line="240" w:lineRule="auto"/>
      </w:pPr>
      <w:r>
        <w:separator/>
      </w:r>
    </w:p>
  </w:endnote>
  <w:endnote w:type="continuationSeparator" w:id="0">
    <w:p w:rsidR="0074095A" w:rsidRDefault="0074095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95A" w:rsidRDefault="0074095A" w:rsidP="00D07825">
      <w:pPr>
        <w:spacing w:after="0" w:line="240" w:lineRule="auto"/>
      </w:pPr>
      <w:r>
        <w:separator/>
      </w:r>
    </w:p>
  </w:footnote>
  <w:footnote w:type="continuationSeparator" w:id="0">
    <w:p w:rsidR="0074095A" w:rsidRDefault="0074095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54B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35E8"/>
    <w:rsid w:val="00146138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239"/>
    <w:rsid w:val="00173C32"/>
    <w:rsid w:val="0017640A"/>
    <w:rsid w:val="00177658"/>
    <w:rsid w:val="0018152E"/>
    <w:rsid w:val="00187A12"/>
    <w:rsid w:val="00191706"/>
    <w:rsid w:val="0019174F"/>
    <w:rsid w:val="00193E73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C6E2F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063B8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D87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5571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05FB3"/>
    <w:rsid w:val="006121B7"/>
    <w:rsid w:val="006149EF"/>
    <w:rsid w:val="00616FD6"/>
    <w:rsid w:val="00622704"/>
    <w:rsid w:val="00622D6A"/>
    <w:rsid w:val="00624326"/>
    <w:rsid w:val="006270EF"/>
    <w:rsid w:val="00630134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6147C"/>
    <w:rsid w:val="0066338A"/>
    <w:rsid w:val="00664479"/>
    <w:rsid w:val="0066622F"/>
    <w:rsid w:val="006721CC"/>
    <w:rsid w:val="00674F9E"/>
    <w:rsid w:val="00675761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36BA9"/>
    <w:rsid w:val="0074095A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CCF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453F7"/>
    <w:rsid w:val="00850B57"/>
    <w:rsid w:val="00852E04"/>
    <w:rsid w:val="008547A9"/>
    <w:rsid w:val="00854833"/>
    <w:rsid w:val="008558C4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18D0"/>
    <w:rsid w:val="008A47C5"/>
    <w:rsid w:val="008A4985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67E7E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A9F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67B11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A0B2B"/>
    <w:rsid w:val="00CA0EFE"/>
    <w:rsid w:val="00CA1E3A"/>
    <w:rsid w:val="00CA28BF"/>
    <w:rsid w:val="00CA2C43"/>
    <w:rsid w:val="00CA39BD"/>
    <w:rsid w:val="00CB08DE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11DB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503B"/>
    <w:rsid w:val="00D474CF"/>
    <w:rsid w:val="00D5259F"/>
    <w:rsid w:val="00D52BB8"/>
    <w:rsid w:val="00D5376A"/>
    <w:rsid w:val="00D61BE5"/>
    <w:rsid w:val="00D62D24"/>
    <w:rsid w:val="00D670E3"/>
    <w:rsid w:val="00D717BB"/>
    <w:rsid w:val="00D72AE7"/>
    <w:rsid w:val="00D75A50"/>
    <w:rsid w:val="00D769DE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669B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4B4F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06B0"/>
    <w:rsid w:val="00ED5B35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0868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0A454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0A664-348A-4575-A142-8A8885DC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10</Pages>
  <Words>2353</Words>
  <Characters>13418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15740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27</cp:revision>
  <cp:lastPrinted>2018-01-29T07:22:00Z</cp:lastPrinted>
  <dcterms:created xsi:type="dcterms:W3CDTF">2017-12-27T06:52:00Z</dcterms:created>
  <dcterms:modified xsi:type="dcterms:W3CDTF">2018-01-29T07:45:00Z</dcterms:modified>
</cp:coreProperties>
</file>